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75A" w:rsidRDefault="00C6075A" w:rsidP="00C6075A">
      <w:pPr>
        <w:spacing w:after="0"/>
        <w:ind w:firstLine="709"/>
        <w:jc w:val="both"/>
        <w:rPr>
          <w:rFonts w:ascii="Calibri" w:eastAsia="Times New Roman" w:hAnsi="Calibri" w:cs="Times New Roman"/>
          <w:b/>
          <w:sz w:val="28"/>
          <w:szCs w:val="28"/>
          <w:lang w:val="kk-KZ"/>
        </w:rPr>
      </w:pPr>
      <w:r w:rsidRPr="00C6075A">
        <w:rPr>
          <w:rFonts w:ascii="Calibri" w:eastAsia="Times New Roman" w:hAnsi="Calibri" w:cs="Times New Roman"/>
          <w:b/>
          <w:sz w:val="28"/>
          <w:szCs w:val="28"/>
          <w:lang w:val="kk-KZ"/>
        </w:rPr>
        <w:t xml:space="preserve">Гидротермалық кен орындар. </w:t>
      </w:r>
    </w:p>
    <w:p w:rsidR="00C6075A" w:rsidRPr="00C6075A" w:rsidRDefault="00C6075A" w:rsidP="00C6075A">
      <w:pPr>
        <w:spacing w:after="0"/>
        <w:ind w:firstLine="709"/>
        <w:jc w:val="both"/>
        <w:rPr>
          <w:b/>
          <w:sz w:val="28"/>
          <w:szCs w:val="28"/>
          <w:lang w:val="kk-KZ"/>
        </w:rPr>
      </w:pPr>
    </w:p>
    <w:p w:rsidR="00C6075A" w:rsidRPr="00C6075A" w:rsidRDefault="00C6075A" w:rsidP="00C6075A">
      <w:pPr>
        <w:spacing w:after="0"/>
        <w:ind w:firstLine="708"/>
        <w:jc w:val="both"/>
        <w:outlineLvl w:val="1"/>
        <w:rPr>
          <w:rFonts w:ascii="Times New Roman" w:eastAsia="Times New Roman" w:hAnsi="Times New Roman" w:cs="Times New Roman"/>
          <w:sz w:val="28"/>
          <w:szCs w:val="28"/>
          <w:lang w:val="kk-KZ"/>
        </w:rPr>
      </w:pPr>
      <w:r w:rsidRPr="00C6075A">
        <w:rPr>
          <w:rFonts w:ascii="Times New Roman" w:eastAsia="Times New Roman" w:hAnsi="Times New Roman" w:cs="Times New Roman"/>
          <w:b/>
          <w:bCs/>
          <w:sz w:val="28"/>
          <w:szCs w:val="28"/>
          <w:u w:val="single"/>
          <w:lang w:val="kk-KZ"/>
        </w:rPr>
        <w:t>Гидротермалық процесі</w:t>
      </w:r>
      <w:r w:rsidRPr="00C6075A">
        <w:rPr>
          <w:rFonts w:ascii="Times New Roman" w:eastAsia="Times New Roman" w:hAnsi="Times New Roman" w:cs="Times New Roman"/>
          <w:b/>
          <w:bCs/>
          <w:sz w:val="28"/>
          <w:szCs w:val="28"/>
          <w:lang w:val="kk-KZ"/>
        </w:rPr>
        <w:t xml:space="preserve"> </w:t>
      </w:r>
      <w:r w:rsidRPr="00C6075A">
        <w:rPr>
          <w:rFonts w:ascii="Times New Roman" w:eastAsia="Times New Roman" w:hAnsi="Times New Roman" w:cs="Times New Roman"/>
          <w:sz w:val="28"/>
          <w:szCs w:val="28"/>
          <w:lang w:val="kk-KZ"/>
        </w:rPr>
        <w:t xml:space="preserve">негізізінен жер қыртысының жоғарғы бөлігінде айналымданатын және суыған магмалық денелердің туындылары болып табылатын минералданған ыстық газдық-сулық ерітінділерден қалыптасады. </w:t>
      </w:r>
    </w:p>
    <w:p w:rsidR="00C6075A" w:rsidRPr="006657F2" w:rsidRDefault="00C6075A" w:rsidP="00C6075A">
      <w:pPr>
        <w:spacing w:after="0"/>
        <w:jc w:val="both"/>
        <w:outlineLvl w:val="1"/>
        <w:rPr>
          <w:rFonts w:ascii="Times New Roman" w:eastAsia="Times New Roman" w:hAnsi="Times New Roman" w:cs="Times New Roman"/>
          <w:sz w:val="28"/>
          <w:szCs w:val="28"/>
          <w:lang w:val="kk-KZ"/>
        </w:rPr>
      </w:pPr>
      <w:r w:rsidRPr="00C6075A">
        <w:rPr>
          <w:rFonts w:ascii="Times New Roman" w:eastAsia="Times New Roman" w:hAnsi="Times New Roman" w:cs="Times New Roman"/>
          <w:sz w:val="28"/>
          <w:szCs w:val="28"/>
          <w:lang w:val="kk-KZ"/>
        </w:rPr>
        <w:t xml:space="preserve">Минералдық заттар көпшілік жағдайда сулық ерітінділерде тасымалданады. Гидротермалық минералдар жаралу бойынша плутогендік (тереңдік) пен вулканогендік (жербеттік) болады. Олардың қалыптасуының температурасы 400—50° С, тереңдігі 300-500 м ден 1-2 км. </w:t>
      </w:r>
    </w:p>
    <w:p w:rsidR="00C6075A" w:rsidRPr="00C6075A" w:rsidRDefault="00C6075A" w:rsidP="00C6075A">
      <w:pPr>
        <w:spacing w:after="0"/>
        <w:ind w:firstLine="709"/>
        <w:jc w:val="both"/>
        <w:outlineLvl w:val="1"/>
        <w:rPr>
          <w:rFonts w:ascii="Times New Roman" w:eastAsia="Times New Roman" w:hAnsi="Times New Roman" w:cs="Times New Roman"/>
          <w:sz w:val="28"/>
          <w:szCs w:val="28"/>
          <w:lang w:val="kk-KZ"/>
        </w:rPr>
      </w:pPr>
    </w:p>
    <w:p w:rsidR="00C6075A" w:rsidRPr="00C6075A" w:rsidRDefault="00C6075A" w:rsidP="00C6075A">
      <w:pPr>
        <w:spacing w:after="0"/>
        <w:ind w:firstLine="709"/>
        <w:jc w:val="both"/>
        <w:outlineLvl w:val="0"/>
        <w:rPr>
          <w:rFonts w:ascii="Times New Roman" w:eastAsia="Times New Roman" w:hAnsi="Times New Roman" w:cs="Times New Roman"/>
          <w:b/>
          <w:bCs/>
          <w:kern w:val="36"/>
          <w:sz w:val="28"/>
          <w:szCs w:val="28"/>
          <w:lang w:val="kk-KZ"/>
        </w:rPr>
      </w:pPr>
      <w:r w:rsidRPr="00C6075A">
        <w:rPr>
          <w:rFonts w:ascii="Times New Roman" w:eastAsia="Times New Roman" w:hAnsi="Times New Roman" w:cs="Times New Roman"/>
          <w:b/>
          <w:bCs/>
          <w:kern w:val="36"/>
          <w:sz w:val="28"/>
          <w:szCs w:val="28"/>
          <w:lang w:val="kk-KZ"/>
        </w:rPr>
        <w:t>Гидротермалық-шөгінді (стратиформтық) кенорындар</w:t>
      </w:r>
    </w:p>
    <w:p w:rsidR="00C6075A" w:rsidRPr="00C6075A" w:rsidRDefault="00C6075A" w:rsidP="00C6075A">
      <w:pPr>
        <w:spacing w:after="0"/>
        <w:ind w:firstLine="709"/>
        <w:jc w:val="both"/>
        <w:outlineLvl w:val="1"/>
        <w:rPr>
          <w:rFonts w:ascii="Times New Roman" w:eastAsia="Times New Roman" w:hAnsi="Times New Roman" w:cs="Times New Roman"/>
          <w:b/>
          <w:bCs/>
          <w:sz w:val="28"/>
          <w:szCs w:val="28"/>
          <w:lang w:val="kk-KZ"/>
        </w:rPr>
      </w:pPr>
    </w:p>
    <w:p w:rsidR="00C6075A" w:rsidRPr="00C6075A" w:rsidRDefault="00C6075A" w:rsidP="00C6075A">
      <w:pPr>
        <w:spacing w:after="0"/>
        <w:ind w:firstLine="709"/>
        <w:jc w:val="both"/>
        <w:outlineLvl w:val="1"/>
        <w:rPr>
          <w:rFonts w:ascii="Times New Roman" w:eastAsia="Times New Roman" w:hAnsi="Times New Roman" w:cs="Times New Roman"/>
          <w:b/>
          <w:bCs/>
          <w:sz w:val="28"/>
          <w:szCs w:val="28"/>
          <w:lang w:val="kk-KZ"/>
        </w:rPr>
      </w:pPr>
      <w:r w:rsidRPr="00C6075A">
        <w:rPr>
          <w:rFonts w:ascii="Times New Roman" w:eastAsia="Times New Roman" w:hAnsi="Times New Roman" w:cs="Times New Roman"/>
          <w:b/>
          <w:bCs/>
          <w:sz w:val="28"/>
          <w:szCs w:val="28"/>
          <w:lang w:val="kk-KZ"/>
        </w:rPr>
        <w:t>Жаралу жағдайлары</w:t>
      </w:r>
    </w:p>
    <w:p w:rsidR="00C6075A" w:rsidRPr="00C6075A" w:rsidRDefault="00C6075A" w:rsidP="00C6075A">
      <w:pPr>
        <w:spacing w:after="0"/>
        <w:ind w:firstLine="709"/>
        <w:jc w:val="both"/>
        <w:rPr>
          <w:rFonts w:ascii="Times New Roman" w:eastAsia="Times New Roman" w:hAnsi="Times New Roman" w:cs="Times New Roman"/>
          <w:sz w:val="28"/>
          <w:szCs w:val="28"/>
          <w:lang w:val="kk-KZ"/>
        </w:rPr>
      </w:pPr>
      <w:r w:rsidRPr="00C6075A">
        <w:rPr>
          <w:rFonts w:ascii="Times New Roman" w:eastAsia="Times New Roman" w:hAnsi="Times New Roman" w:cs="Times New Roman"/>
          <w:sz w:val="28"/>
          <w:szCs w:val="28"/>
          <w:lang w:val="kk-KZ"/>
        </w:rPr>
        <w:t xml:space="preserve">Бұл топқа жаралуы гидротермалың-шөгінді болуы ықтимал кенорындар жатады, біраң олар </w:t>
      </w:r>
      <w:hyperlink r:id="rId5" w:tooltip="Стратиформ (мұндай бет жоқ)" w:history="1">
        <w:r w:rsidRPr="00C6075A">
          <w:rPr>
            <w:rStyle w:val="a3"/>
            <w:rFonts w:ascii="Times New Roman" w:eastAsia="Times New Roman" w:hAnsi="Times New Roman" w:cs="Times New Roman"/>
            <w:sz w:val="28"/>
            <w:szCs w:val="28"/>
            <w:lang w:val="kk-KZ"/>
          </w:rPr>
          <w:t>стратиформдық</w:t>
        </w:r>
      </w:hyperlink>
      <w:r w:rsidRPr="00C6075A">
        <w:rPr>
          <w:rFonts w:ascii="Times New Roman" w:eastAsia="Times New Roman" w:hAnsi="Times New Roman" w:cs="Times New Roman"/>
          <w:sz w:val="28"/>
          <w:szCs w:val="28"/>
          <w:lang w:val="kk-KZ"/>
        </w:rPr>
        <w:t xml:space="preserve"> (қабаттың жатые пішіні бойынша) терминімен генезисінің тольщ анықталмағандығы салдарынан аталған. Қарастырылып отырған кенорындардың жаралуына қатысты бірнеше </w:t>
      </w:r>
      <w:hyperlink r:id="rId6" w:tooltip="Гипотеза" w:history="1">
        <w:r w:rsidRPr="00C6075A">
          <w:rPr>
            <w:rStyle w:val="a3"/>
            <w:rFonts w:ascii="Times New Roman" w:eastAsia="Times New Roman" w:hAnsi="Times New Roman" w:cs="Times New Roman"/>
            <w:sz w:val="28"/>
            <w:szCs w:val="28"/>
            <w:lang w:val="kk-KZ"/>
          </w:rPr>
          <w:t>гипотеза</w:t>
        </w:r>
      </w:hyperlink>
      <w:r w:rsidRPr="00C6075A">
        <w:rPr>
          <w:rFonts w:ascii="Times New Roman" w:eastAsia="Times New Roman" w:hAnsi="Times New Roman" w:cs="Times New Roman"/>
          <w:sz w:val="28"/>
          <w:szCs w:val="28"/>
          <w:lang w:val="kk-KZ"/>
        </w:rPr>
        <w:t xml:space="preserve"> бар. Кейбір </w:t>
      </w:r>
      <w:hyperlink r:id="rId7" w:tooltip="Геолог" w:history="1">
        <w:r w:rsidRPr="00C6075A">
          <w:rPr>
            <w:rStyle w:val="a3"/>
            <w:rFonts w:ascii="Times New Roman" w:eastAsia="Times New Roman" w:hAnsi="Times New Roman" w:cs="Times New Roman"/>
            <w:sz w:val="28"/>
            <w:szCs w:val="28"/>
            <w:lang w:val="kk-KZ"/>
          </w:rPr>
          <w:t>геологтар</w:t>
        </w:r>
      </w:hyperlink>
      <w:r w:rsidRPr="00C6075A">
        <w:rPr>
          <w:rFonts w:ascii="Times New Roman" w:eastAsia="Times New Roman" w:hAnsi="Times New Roman" w:cs="Times New Roman"/>
          <w:sz w:val="28"/>
          <w:szCs w:val="28"/>
          <w:lang w:val="kk-KZ"/>
        </w:rPr>
        <w:t xml:space="preserve"> бұл кенорындарды бастапқы-шөгінді сингенезистік, бірақ кейінгі кездері біршама өзгерістерге ұшыраған деп санайды. Сонымен қатар, академик Қ.И.</w:t>
      </w:r>
      <w:hyperlink r:id="rId8" w:tooltip="Сәтбаев" w:history="1">
        <w:r w:rsidRPr="00C6075A">
          <w:rPr>
            <w:rStyle w:val="a3"/>
            <w:rFonts w:ascii="Times New Roman" w:eastAsia="Times New Roman" w:hAnsi="Times New Roman" w:cs="Times New Roman"/>
            <w:sz w:val="28"/>
            <w:szCs w:val="28"/>
            <w:lang w:val="kk-KZ"/>
          </w:rPr>
          <w:t>Сәтбаев</w:t>
        </w:r>
      </w:hyperlink>
      <w:r w:rsidRPr="00C6075A">
        <w:rPr>
          <w:rFonts w:ascii="Times New Roman" w:eastAsia="Times New Roman" w:hAnsi="Times New Roman" w:cs="Times New Roman"/>
          <w:sz w:val="28"/>
          <w:szCs w:val="28"/>
          <w:lang w:val="kk-KZ"/>
        </w:rPr>
        <w:t xml:space="preserve"> кенорындардың қалыптасауы гидротермалық эпигенезистік, олар әрозиямен ашылмаған тереңдегі интрузиялық таужыныстар массивімен байланысты деген пікір айтады. бұл кенорындардың жаралуы полигендік; олар ұзақ уақыт ағымында қалыптасқан деген </w:t>
      </w:r>
      <w:hyperlink r:id="rId9" w:tooltip="Гипотеза" w:history="1">
        <w:r w:rsidRPr="00C6075A">
          <w:rPr>
            <w:rStyle w:val="a3"/>
            <w:rFonts w:ascii="Times New Roman" w:eastAsia="Times New Roman" w:hAnsi="Times New Roman" w:cs="Times New Roman"/>
            <w:sz w:val="28"/>
            <w:szCs w:val="28"/>
            <w:lang w:val="kk-KZ"/>
          </w:rPr>
          <w:t>гипотеза</w:t>
        </w:r>
      </w:hyperlink>
      <w:r w:rsidRPr="00C6075A">
        <w:rPr>
          <w:rFonts w:ascii="Times New Roman" w:eastAsia="Times New Roman" w:hAnsi="Times New Roman" w:cs="Times New Roman"/>
          <w:sz w:val="28"/>
          <w:szCs w:val="28"/>
          <w:lang w:val="kk-KZ"/>
        </w:rPr>
        <w:t xml:space="preserve"> кең таралған. Гипотезаның туындауына кенорындардың шөгінді қатқабаттар дамыған аудандарда орналасып, бұл жерде гидротермалық минералды ерітінділердің көзі болатын интрузиялық массивтердің болмауы ықпал еткен. Бұл гипотезаның негізінде көптеген стратиформдық кен-орындардың ұзақ дамығандығы туралы деректер, олардың сингенезистік шөгінді де, әпигенездік жаралымдар сипатының да болуы орналасңан. Кенорындардың қалыптасуы сингенезистік вулканогендік-шөгінді кен Жиналудан басталып, диагенез сатысына өтеді деп жорамалданады. Осыдан кейін, жатындар өздері қалыптасқаннан кейінгі жас жаралымдармен жабылған соң, кен-жаралу жерасты ыстық минералды судың әрекетіне байланысты жалғасқан. Осы судың ыңпалынан минералдың массалар ңайта топталып, әпигенездік кендену жүрген.</w:t>
      </w:r>
    </w:p>
    <w:p w:rsidR="00C6075A" w:rsidRDefault="00C6075A" w:rsidP="00C6075A">
      <w:pPr>
        <w:spacing w:after="0"/>
        <w:ind w:firstLine="709"/>
        <w:jc w:val="both"/>
        <w:outlineLvl w:val="1"/>
        <w:rPr>
          <w:rFonts w:ascii="Times New Roman" w:eastAsia="Times New Roman" w:hAnsi="Times New Roman" w:cs="Times New Roman"/>
          <w:b/>
          <w:bCs/>
          <w:sz w:val="28"/>
          <w:szCs w:val="28"/>
          <w:lang w:val="kk-KZ"/>
        </w:rPr>
      </w:pPr>
    </w:p>
    <w:p w:rsidR="006657F2" w:rsidRDefault="006657F2" w:rsidP="00C6075A">
      <w:pPr>
        <w:spacing w:after="0"/>
        <w:ind w:firstLine="709"/>
        <w:jc w:val="both"/>
        <w:outlineLvl w:val="1"/>
        <w:rPr>
          <w:rFonts w:ascii="Times New Roman" w:eastAsia="Times New Roman" w:hAnsi="Times New Roman" w:cs="Times New Roman"/>
          <w:b/>
          <w:bCs/>
          <w:sz w:val="28"/>
          <w:szCs w:val="28"/>
          <w:lang w:val="kk-KZ"/>
        </w:rPr>
      </w:pPr>
    </w:p>
    <w:p w:rsidR="006657F2" w:rsidRPr="00C6075A" w:rsidRDefault="006657F2" w:rsidP="00C6075A">
      <w:pPr>
        <w:spacing w:after="0"/>
        <w:ind w:firstLine="709"/>
        <w:jc w:val="both"/>
        <w:outlineLvl w:val="1"/>
        <w:rPr>
          <w:rFonts w:ascii="Times New Roman" w:eastAsia="Times New Roman" w:hAnsi="Times New Roman" w:cs="Times New Roman"/>
          <w:b/>
          <w:bCs/>
          <w:sz w:val="28"/>
          <w:szCs w:val="28"/>
          <w:lang w:val="kk-KZ"/>
        </w:rPr>
      </w:pPr>
    </w:p>
    <w:p w:rsidR="00C6075A" w:rsidRPr="00C6075A" w:rsidRDefault="00C6075A" w:rsidP="00C6075A">
      <w:pPr>
        <w:spacing w:after="0"/>
        <w:ind w:firstLine="709"/>
        <w:jc w:val="both"/>
        <w:outlineLvl w:val="1"/>
        <w:rPr>
          <w:rFonts w:ascii="Times New Roman" w:eastAsia="Times New Roman" w:hAnsi="Times New Roman" w:cs="Times New Roman"/>
          <w:b/>
          <w:bCs/>
          <w:sz w:val="28"/>
          <w:szCs w:val="28"/>
          <w:lang w:val="kk-KZ"/>
        </w:rPr>
      </w:pPr>
      <w:r w:rsidRPr="00C6075A">
        <w:rPr>
          <w:rFonts w:ascii="Times New Roman" w:eastAsia="Times New Roman" w:hAnsi="Times New Roman" w:cs="Times New Roman"/>
          <w:b/>
          <w:bCs/>
          <w:sz w:val="28"/>
          <w:szCs w:val="28"/>
          <w:lang w:val="kk-KZ"/>
        </w:rPr>
        <w:lastRenderedPageBreak/>
        <w:t>Кенорындардың типтері</w:t>
      </w:r>
    </w:p>
    <w:p w:rsidR="00C6075A" w:rsidRPr="00C6075A" w:rsidRDefault="00C6075A" w:rsidP="00C6075A">
      <w:pPr>
        <w:spacing w:after="0"/>
        <w:ind w:firstLine="709"/>
        <w:jc w:val="both"/>
        <w:rPr>
          <w:rFonts w:ascii="Times New Roman" w:eastAsia="Times New Roman" w:hAnsi="Times New Roman" w:cs="Times New Roman"/>
          <w:sz w:val="28"/>
          <w:szCs w:val="28"/>
          <w:lang w:val="kk-KZ"/>
        </w:rPr>
      </w:pPr>
    </w:p>
    <w:p w:rsidR="00C6075A" w:rsidRPr="00C6075A" w:rsidRDefault="00C6075A" w:rsidP="00C6075A">
      <w:pPr>
        <w:spacing w:after="0"/>
        <w:ind w:firstLine="709"/>
        <w:jc w:val="both"/>
        <w:rPr>
          <w:rFonts w:ascii="Times New Roman" w:eastAsia="Times New Roman" w:hAnsi="Times New Roman" w:cs="Times New Roman"/>
          <w:sz w:val="28"/>
          <w:szCs w:val="28"/>
          <w:lang w:val="kk-KZ"/>
        </w:rPr>
      </w:pPr>
      <w:r w:rsidRPr="00C6075A">
        <w:rPr>
          <w:rFonts w:ascii="Times New Roman" w:eastAsia="Times New Roman" w:hAnsi="Times New Roman" w:cs="Times New Roman"/>
          <w:sz w:val="28"/>
          <w:szCs w:val="28"/>
          <w:lang w:val="kk-KZ"/>
        </w:rPr>
        <w:t xml:space="preserve">Стратиформдық кенорындар класында мынадай типтер бөлінеді: құмтас пен тақтатас қабаттарындағы борнит-халькопирит (мыс кендері); карбонат таужыныстардағы галенит-сфалерит (қорғасын-мырыш); киноварь-антимонид (сүме-сынап) кенорындары. </w:t>
      </w:r>
      <w:hyperlink r:id="rId10" w:tooltip="Мысты құмтас" w:history="1">
        <w:r w:rsidRPr="00C6075A">
          <w:rPr>
            <w:rStyle w:val="a3"/>
            <w:rFonts w:ascii="Times New Roman" w:eastAsia="Times New Roman" w:hAnsi="Times New Roman" w:cs="Times New Roman"/>
            <w:sz w:val="28"/>
            <w:szCs w:val="28"/>
            <w:lang w:val="kk-KZ"/>
          </w:rPr>
          <w:t>Мысты құмтас</w:t>
        </w:r>
      </w:hyperlink>
      <w:r w:rsidRPr="00C6075A">
        <w:rPr>
          <w:rFonts w:ascii="Times New Roman" w:eastAsia="Times New Roman" w:hAnsi="Times New Roman" w:cs="Times New Roman"/>
          <w:sz w:val="28"/>
          <w:szCs w:val="28"/>
          <w:lang w:val="kk-KZ"/>
        </w:rPr>
        <w:t xml:space="preserve"> пен тақтатастың </w:t>
      </w:r>
      <w:hyperlink r:id="rId11" w:tooltip="Борнит" w:history="1">
        <w:r w:rsidRPr="00C6075A">
          <w:rPr>
            <w:rStyle w:val="a3"/>
            <w:rFonts w:ascii="Times New Roman" w:eastAsia="Times New Roman" w:hAnsi="Times New Roman" w:cs="Times New Roman"/>
            <w:sz w:val="28"/>
            <w:szCs w:val="28"/>
            <w:lang w:val="kk-KZ"/>
          </w:rPr>
          <w:t>борнит</w:t>
        </w:r>
      </w:hyperlink>
      <w:r w:rsidRPr="00C6075A">
        <w:rPr>
          <w:rFonts w:ascii="Times New Roman" w:eastAsia="Times New Roman" w:hAnsi="Times New Roman" w:cs="Times New Roman"/>
          <w:sz w:val="28"/>
          <w:szCs w:val="28"/>
          <w:lang w:val="kk-KZ"/>
        </w:rPr>
        <w:t>-</w:t>
      </w:r>
      <w:hyperlink r:id="rId12" w:tooltip="Халькоприт (мұндай бет жоқ)" w:history="1">
        <w:r w:rsidRPr="00C6075A">
          <w:rPr>
            <w:rStyle w:val="a3"/>
            <w:rFonts w:ascii="Times New Roman" w:eastAsia="Times New Roman" w:hAnsi="Times New Roman" w:cs="Times New Roman"/>
            <w:sz w:val="28"/>
            <w:szCs w:val="28"/>
            <w:lang w:val="kk-KZ"/>
          </w:rPr>
          <w:t>халькоприт</w:t>
        </w:r>
      </w:hyperlink>
      <w:r w:rsidRPr="00C6075A">
        <w:rPr>
          <w:rFonts w:ascii="Times New Roman" w:eastAsia="Times New Roman" w:hAnsi="Times New Roman" w:cs="Times New Roman"/>
          <w:sz w:val="28"/>
          <w:szCs w:val="28"/>
          <w:lang w:val="kk-KZ"/>
        </w:rPr>
        <w:t xml:space="preserve"> стратиформдық кенорындары ырғақты қабаттасқан құмтас, тақтатас және доломиттерден түратын, құрамында органикалық көміртек бар қатқабаттарга толған депрессияларда орналасқан. Кен денелері үйлесімді қабат, линза тәрізді және таспа тәрізді жайпақ жатындардан тұрады. Олардың қалыңдығы ондаған метрден ондаған сантиметрге дейін өзгереді. Қалыңдығы бойынша ұстамды жатындар созылым ы бойынша көптеген километрге, ал еңістік бағытында бірнеше километрге жетеді. Оларға жатындардың көп қабаттылығы, кенді қабаттардың біртіндеп кенсіз таужыныстарға ауысып отыруы тән. Кейде қиюшы кен желілері мен уатылу белдемдері кездеседі. Стратиформдық кенорындар кенінің минералдық күрамы біршама қарапайым. Олардың басты минералдары - халькозин, борнит, халькопирит, пирит, ал қосымшалары - солғын кендер, </w:t>
      </w:r>
      <w:hyperlink r:id="rId13" w:tooltip="Ковеллин" w:history="1">
        <w:r w:rsidRPr="00C6075A">
          <w:rPr>
            <w:rStyle w:val="a3"/>
            <w:rFonts w:ascii="Times New Roman" w:eastAsia="Times New Roman" w:hAnsi="Times New Roman" w:cs="Times New Roman"/>
            <w:sz w:val="28"/>
            <w:szCs w:val="28"/>
            <w:lang w:val="kk-KZ"/>
          </w:rPr>
          <w:t>ковеллин</w:t>
        </w:r>
      </w:hyperlink>
      <w:r w:rsidRPr="00C6075A">
        <w:rPr>
          <w:rFonts w:ascii="Times New Roman" w:eastAsia="Times New Roman" w:hAnsi="Times New Roman" w:cs="Times New Roman"/>
          <w:sz w:val="28"/>
          <w:szCs w:val="28"/>
          <w:lang w:val="kk-KZ"/>
        </w:rPr>
        <w:t xml:space="preserve">, </w:t>
      </w:r>
      <w:hyperlink r:id="rId14" w:tooltip="Галенит" w:history="1">
        <w:r w:rsidRPr="00C6075A">
          <w:rPr>
            <w:rStyle w:val="a3"/>
            <w:rFonts w:ascii="Times New Roman" w:eastAsia="Times New Roman" w:hAnsi="Times New Roman" w:cs="Times New Roman"/>
            <w:sz w:val="28"/>
            <w:szCs w:val="28"/>
            <w:lang w:val="kk-KZ"/>
          </w:rPr>
          <w:t>галенит</w:t>
        </w:r>
      </w:hyperlink>
      <w:r w:rsidRPr="00C6075A">
        <w:rPr>
          <w:rFonts w:ascii="Times New Roman" w:eastAsia="Times New Roman" w:hAnsi="Times New Roman" w:cs="Times New Roman"/>
          <w:sz w:val="28"/>
          <w:szCs w:val="28"/>
          <w:lang w:val="kk-KZ"/>
        </w:rPr>
        <w:t xml:space="preserve">, </w:t>
      </w:r>
      <w:hyperlink r:id="rId15" w:tooltip="Сфалерит" w:history="1">
        <w:r w:rsidRPr="00C6075A">
          <w:rPr>
            <w:rStyle w:val="a3"/>
            <w:rFonts w:ascii="Times New Roman" w:eastAsia="Times New Roman" w:hAnsi="Times New Roman" w:cs="Times New Roman"/>
            <w:sz w:val="28"/>
            <w:szCs w:val="28"/>
            <w:lang w:val="kk-KZ"/>
          </w:rPr>
          <w:t>сфалерит</w:t>
        </w:r>
      </w:hyperlink>
      <w:r w:rsidRPr="00C6075A">
        <w:rPr>
          <w:rFonts w:ascii="Times New Roman" w:eastAsia="Times New Roman" w:hAnsi="Times New Roman" w:cs="Times New Roman"/>
          <w:sz w:val="28"/>
          <w:szCs w:val="28"/>
          <w:lang w:val="kk-KZ"/>
        </w:rPr>
        <w:t xml:space="preserve">, желі минералдары - кварц, кальцит, барит. Кен денелерінде көбінесе минералдық ассоциациялардың белдемділігі байқалады. Ол шөгіндіжиналу мен кенжаралу үдерістері ерекшеліктерінің сипатына байланысты болады. Кенорындардың бұл типі дамыған жерлер: </w:t>
      </w:r>
      <w:hyperlink r:id="rId16" w:tooltip="Қазақстан" w:history="1">
        <w:r w:rsidRPr="00C6075A">
          <w:rPr>
            <w:rStyle w:val="a3"/>
            <w:rFonts w:ascii="Times New Roman" w:eastAsia="Times New Roman" w:hAnsi="Times New Roman" w:cs="Times New Roman"/>
            <w:sz w:val="28"/>
            <w:szCs w:val="28"/>
            <w:lang w:val="kk-KZ"/>
          </w:rPr>
          <w:t>Қазақстан</w:t>
        </w:r>
      </w:hyperlink>
      <w:r w:rsidRPr="00C6075A">
        <w:rPr>
          <w:rFonts w:ascii="Times New Roman" w:eastAsia="Times New Roman" w:hAnsi="Times New Roman" w:cs="Times New Roman"/>
          <w:sz w:val="28"/>
          <w:szCs w:val="28"/>
          <w:lang w:val="kk-KZ"/>
        </w:rPr>
        <w:t xml:space="preserve"> (</w:t>
      </w:r>
      <w:hyperlink r:id="rId17" w:tooltip="Жезқазған" w:history="1">
        <w:r w:rsidRPr="00C6075A">
          <w:rPr>
            <w:rStyle w:val="a3"/>
            <w:rFonts w:ascii="Times New Roman" w:eastAsia="Times New Roman" w:hAnsi="Times New Roman" w:cs="Times New Roman"/>
            <w:sz w:val="28"/>
            <w:szCs w:val="28"/>
            <w:lang w:val="kk-KZ"/>
          </w:rPr>
          <w:t>Жезқазған</w:t>
        </w:r>
      </w:hyperlink>
      <w:r w:rsidRPr="00C6075A">
        <w:rPr>
          <w:rFonts w:ascii="Times New Roman" w:eastAsia="Times New Roman" w:hAnsi="Times New Roman" w:cs="Times New Roman"/>
          <w:sz w:val="28"/>
          <w:szCs w:val="28"/>
          <w:lang w:val="kk-KZ"/>
        </w:rPr>
        <w:t xml:space="preserve">, </w:t>
      </w:r>
      <w:hyperlink r:id="rId18" w:tooltip="Итауыз" w:history="1">
        <w:r w:rsidRPr="00C6075A">
          <w:rPr>
            <w:rStyle w:val="a3"/>
            <w:rFonts w:ascii="Times New Roman" w:eastAsia="Times New Roman" w:hAnsi="Times New Roman" w:cs="Times New Roman"/>
            <w:sz w:val="28"/>
            <w:szCs w:val="28"/>
            <w:lang w:val="kk-KZ"/>
          </w:rPr>
          <w:t>Итауыз</w:t>
        </w:r>
      </w:hyperlink>
      <w:r w:rsidRPr="00C6075A">
        <w:rPr>
          <w:rFonts w:ascii="Times New Roman" w:eastAsia="Times New Roman" w:hAnsi="Times New Roman" w:cs="Times New Roman"/>
          <w:sz w:val="28"/>
          <w:szCs w:val="28"/>
          <w:lang w:val="kk-KZ"/>
        </w:rPr>
        <w:t xml:space="preserve">, </w:t>
      </w:r>
      <w:hyperlink r:id="rId19" w:tooltip="Жаманайбат" w:history="1">
        <w:r w:rsidRPr="00C6075A">
          <w:rPr>
            <w:rStyle w:val="a3"/>
            <w:rFonts w:ascii="Times New Roman" w:eastAsia="Times New Roman" w:hAnsi="Times New Roman" w:cs="Times New Roman"/>
            <w:sz w:val="28"/>
            <w:szCs w:val="28"/>
            <w:lang w:val="kk-KZ"/>
          </w:rPr>
          <w:t>Жаманайбат</w:t>
        </w:r>
      </w:hyperlink>
      <w:r w:rsidRPr="00C6075A">
        <w:rPr>
          <w:rFonts w:ascii="Times New Roman" w:eastAsia="Times New Roman" w:hAnsi="Times New Roman" w:cs="Times New Roman"/>
          <w:sz w:val="28"/>
          <w:szCs w:val="28"/>
          <w:lang w:val="kk-KZ"/>
        </w:rPr>
        <w:t xml:space="preserve">, т.б.), </w:t>
      </w:r>
      <w:hyperlink r:id="rId20" w:tooltip="Прибайкалье (мұндай бет жоқ)" w:history="1">
        <w:r w:rsidRPr="00C6075A">
          <w:rPr>
            <w:rStyle w:val="a3"/>
            <w:rFonts w:ascii="Times New Roman" w:eastAsia="Times New Roman" w:hAnsi="Times New Roman" w:cs="Times New Roman"/>
            <w:sz w:val="28"/>
            <w:szCs w:val="28"/>
            <w:lang w:val="kk-KZ"/>
          </w:rPr>
          <w:t>Прибайкалье</w:t>
        </w:r>
      </w:hyperlink>
      <w:r w:rsidRPr="00C6075A">
        <w:rPr>
          <w:rFonts w:ascii="Times New Roman" w:eastAsia="Times New Roman" w:hAnsi="Times New Roman" w:cs="Times New Roman"/>
          <w:sz w:val="28"/>
          <w:szCs w:val="28"/>
          <w:lang w:val="kk-KZ"/>
        </w:rPr>
        <w:t xml:space="preserve"> (</w:t>
      </w:r>
      <w:hyperlink r:id="rId21" w:tooltip="Удокан (мұндай бет жоқ)" w:history="1">
        <w:r w:rsidRPr="00C6075A">
          <w:rPr>
            <w:rStyle w:val="a3"/>
            <w:rFonts w:ascii="Times New Roman" w:eastAsia="Times New Roman" w:hAnsi="Times New Roman" w:cs="Times New Roman"/>
            <w:sz w:val="28"/>
            <w:szCs w:val="28"/>
            <w:lang w:val="kk-KZ"/>
          </w:rPr>
          <w:t>Удокан</w:t>
        </w:r>
      </w:hyperlink>
      <w:r w:rsidRPr="00C6075A">
        <w:rPr>
          <w:rFonts w:ascii="Times New Roman" w:eastAsia="Times New Roman" w:hAnsi="Times New Roman" w:cs="Times New Roman"/>
          <w:sz w:val="28"/>
          <w:szCs w:val="28"/>
          <w:lang w:val="kk-KZ"/>
        </w:rPr>
        <w:t xml:space="preserve">), </w:t>
      </w:r>
      <w:hyperlink r:id="rId22" w:tooltip="Германия" w:history="1">
        <w:r w:rsidRPr="00C6075A">
          <w:rPr>
            <w:rStyle w:val="a3"/>
            <w:rFonts w:ascii="Times New Roman" w:eastAsia="Times New Roman" w:hAnsi="Times New Roman" w:cs="Times New Roman"/>
            <w:sz w:val="28"/>
            <w:szCs w:val="28"/>
            <w:lang w:val="kk-KZ"/>
          </w:rPr>
          <w:t>Германия</w:t>
        </w:r>
      </w:hyperlink>
      <w:r w:rsidRPr="00C6075A">
        <w:rPr>
          <w:rFonts w:ascii="Times New Roman" w:eastAsia="Times New Roman" w:hAnsi="Times New Roman" w:cs="Times New Roman"/>
          <w:sz w:val="28"/>
          <w:szCs w:val="28"/>
          <w:lang w:val="kk-KZ"/>
        </w:rPr>
        <w:t xml:space="preserve"> (</w:t>
      </w:r>
      <w:hyperlink r:id="rId23" w:tooltip="Мансфельд (мұндай бет жоқ)" w:history="1">
        <w:r w:rsidRPr="00C6075A">
          <w:rPr>
            <w:rStyle w:val="a3"/>
            <w:rFonts w:ascii="Times New Roman" w:eastAsia="Times New Roman" w:hAnsi="Times New Roman" w:cs="Times New Roman"/>
            <w:sz w:val="28"/>
            <w:szCs w:val="28"/>
            <w:lang w:val="kk-KZ"/>
          </w:rPr>
          <w:t>Мансфельд</w:t>
        </w:r>
      </w:hyperlink>
      <w:r w:rsidRPr="00C6075A">
        <w:rPr>
          <w:rFonts w:ascii="Times New Roman" w:eastAsia="Times New Roman" w:hAnsi="Times New Roman" w:cs="Times New Roman"/>
          <w:sz w:val="28"/>
          <w:szCs w:val="28"/>
          <w:lang w:val="kk-KZ"/>
        </w:rPr>
        <w:t xml:space="preserve">), </w:t>
      </w:r>
      <w:hyperlink r:id="rId24" w:tooltip="Польша" w:history="1">
        <w:r w:rsidRPr="00C6075A">
          <w:rPr>
            <w:rStyle w:val="a3"/>
            <w:rFonts w:ascii="Times New Roman" w:eastAsia="Times New Roman" w:hAnsi="Times New Roman" w:cs="Times New Roman"/>
            <w:sz w:val="28"/>
            <w:szCs w:val="28"/>
            <w:lang w:val="kk-KZ"/>
          </w:rPr>
          <w:t>Польша</w:t>
        </w:r>
      </w:hyperlink>
      <w:r w:rsidRPr="00C6075A">
        <w:rPr>
          <w:rFonts w:ascii="Times New Roman" w:eastAsia="Times New Roman" w:hAnsi="Times New Roman" w:cs="Times New Roman"/>
          <w:sz w:val="28"/>
          <w:szCs w:val="28"/>
          <w:lang w:val="kk-KZ"/>
        </w:rPr>
        <w:t xml:space="preserve"> (</w:t>
      </w:r>
      <w:hyperlink r:id="rId25" w:tooltip="Предсудет (мұндай бет жоқ)" w:history="1">
        <w:r w:rsidRPr="00C6075A">
          <w:rPr>
            <w:rStyle w:val="a3"/>
            <w:rFonts w:ascii="Times New Roman" w:eastAsia="Times New Roman" w:hAnsi="Times New Roman" w:cs="Times New Roman"/>
            <w:sz w:val="28"/>
            <w:szCs w:val="28"/>
            <w:lang w:val="kk-KZ"/>
          </w:rPr>
          <w:t>Предсудет</w:t>
        </w:r>
      </w:hyperlink>
      <w:r w:rsidRPr="00C6075A">
        <w:rPr>
          <w:rFonts w:ascii="Times New Roman" w:eastAsia="Times New Roman" w:hAnsi="Times New Roman" w:cs="Times New Roman"/>
          <w:sz w:val="28"/>
          <w:szCs w:val="28"/>
          <w:lang w:val="kk-KZ"/>
        </w:rPr>
        <w:t xml:space="preserve">), </w:t>
      </w:r>
      <w:hyperlink r:id="rId26" w:tooltip="Ауғанстан" w:history="1">
        <w:r w:rsidRPr="00C6075A">
          <w:rPr>
            <w:rStyle w:val="a3"/>
            <w:rFonts w:ascii="Times New Roman" w:eastAsia="Times New Roman" w:hAnsi="Times New Roman" w:cs="Times New Roman"/>
            <w:sz w:val="28"/>
            <w:szCs w:val="28"/>
            <w:lang w:val="kk-KZ"/>
          </w:rPr>
          <w:t>Ауғанстан</w:t>
        </w:r>
      </w:hyperlink>
      <w:r w:rsidRPr="00C6075A">
        <w:rPr>
          <w:rFonts w:ascii="Times New Roman" w:eastAsia="Times New Roman" w:hAnsi="Times New Roman" w:cs="Times New Roman"/>
          <w:sz w:val="28"/>
          <w:szCs w:val="28"/>
          <w:lang w:val="kk-KZ"/>
        </w:rPr>
        <w:t xml:space="preserve"> (</w:t>
      </w:r>
      <w:hyperlink r:id="rId27" w:tooltip="Айнақ" w:history="1">
        <w:r w:rsidRPr="00C6075A">
          <w:rPr>
            <w:rStyle w:val="a3"/>
            <w:rFonts w:ascii="Times New Roman" w:eastAsia="Times New Roman" w:hAnsi="Times New Roman" w:cs="Times New Roman"/>
            <w:sz w:val="28"/>
            <w:szCs w:val="28"/>
            <w:lang w:val="kk-KZ"/>
          </w:rPr>
          <w:t>Айнақ</w:t>
        </w:r>
      </w:hyperlink>
      <w:r w:rsidRPr="00C6075A">
        <w:rPr>
          <w:rFonts w:ascii="Times New Roman" w:eastAsia="Times New Roman" w:hAnsi="Times New Roman" w:cs="Times New Roman"/>
          <w:sz w:val="28"/>
          <w:szCs w:val="28"/>
          <w:lang w:val="kk-KZ"/>
        </w:rPr>
        <w:t xml:space="preserve">), </w:t>
      </w:r>
      <w:hyperlink r:id="rId28" w:tooltip="Замбия" w:history="1">
        <w:r w:rsidRPr="00C6075A">
          <w:rPr>
            <w:rStyle w:val="a3"/>
            <w:rFonts w:ascii="Times New Roman" w:eastAsia="Times New Roman" w:hAnsi="Times New Roman" w:cs="Times New Roman"/>
            <w:sz w:val="28"/>
            <w:szCs w:val="28"/>
            <w:lang w:val="kk-KZ"/>
          </w:rPr>
          <w:t>Замбия</w:t>
        </w:r>
      </w:hyperlink>
      <w:r w:rsidRPr="00C6075A">
        <w:rPr>
          <w:rFonts w:ascii="Times New Roman" w:eastAsia="Times New Roman" w:hAnsi="Times New Roman" w:cs="Times New Roman"/>
          <w:sz w:val="28"/>
          <w:szCs w:val="28"/>
          <w:lang w:val="kk-KZ"/>
        </w:rPr>
        <w:t xml:space="preserve"> (</w:t>
      </w:r>
      <w:hyperlink r:id="rId29" w:tooltip="Роан-Атилоп (мұндай бет жоқ)" w:history="1">
        <w:r w:rsidRPr="00C6075A">
          <w:rPr>
            <w:rStyle w:val="a3"/>
            <w:rFonts w:ascii="Times New Roman" w:eastAsia="Times New Roman" w:hAnsi="Times New Roman" w:cs="Times New Roman"/>
            <w:sz w:val="28"/>
            <w:szCs w:val="28"/>
            <w:lang w:val="kk-KZ"/>
          </w:rPr>
          <w:t>Роан-Атилоп</w:t>
        </w:r>
      </w:hyperlink>
      <w:r w:rsidRPr="00C6075A">
        <w:rPr>
          <w:rFonts w:ascii="Times New Roman" w:eastAsia="Times New Roman" w:hAnsi="Times New Roman" w:cs="Times New Roman"/>
          <w:sz w:val="28"/>
          <w:szCs w:val="28"/>
          <w:lang w:val="kk-KZ"/>
        </w:rPr>
        <w:t xml:space="preserve">, </w:t>
      </w:r>
      <w:hyperlink r:id="rId30" w:tooltip="Чамбиши (мұндай бет жоқ)" w:history="1">
        <w:r w:rsidRPr="00C6075A">
          <w:rPr>
            <w:rStyle w:val="a3"/>
            <w:rFonts w:ascii="Times New Roman" w:eastAsia="Times New Roman" w:hAnsi="Times New Roman" w:cs="Times New Roman"/>
            <w:sz w:val="28"/>
            <w:szCs w:val="28"/>
            <w:lang w:val="kk-KZ"/>
          </w:rPr>
          <w:t>Чамбиши</w:t>
        </w:r>
      </w:hyperlink>
      <w:r w:rsidRPr="00C6075A">
        <w:rPr>
          <w:rFonts w:ascii="Times New Roman" w:eastAsia="Times New Roman" w:hAnsi="Times New Roman" w:cs="Times New Roman"/>
          <w:sz w:val="28"/>
          <w:szCs w:val="28"/>
          <w:lang w:val="kk-KZ"/>
        </w:rPr>
        <w:t xml:space="preserve">, </w:t>
      </w:r>
      <w:hyperlink r:id="rId31" w:tooltip="Нчанга (мұндай бет жоқ)" w:history="1">
        <w:r w:rsidRPr="00C6075A">
          <w:rPr>
            <w:rStyle w:val="a3"/>
            <w:rFonts w:ascii="Times New Roman" w:eastAsia="Times New Roman" w:hAnsi="Times New Roman" w:cs="Times New Roman"/>
            <w:sz w:val="28"/>
            <w:szCs w:val="28"/>
            <w:lang w:val="kk-KZ"/>
          </w:rPr>
          <w:t>Нчанга</w:t>
        </w:r>
      </w:hyperlink>
      <w:r w:rsidRPr="00C6075A">
        <w:rPr>
          <w:rFonts w:ascii="Times New Roman" w:eastAsia="Times New Roman" w:hAnsi="Times New Roman" w:cs="Times New Roman"/>
          <w:sz w:val="28"/>
          <w:szCs w:val="28"/>
          <w:lang w:val="kk-KZ"/>
        </w:rPr>
        <w:t xml:space="preserve">), </w:t>
      </w:r>
      <w:hyperlink r:id="rId32" w:tooltip="Конго (мұндай бет жоқ)" w:history="1">
        <w:r w:rsidRPr="00C6075A">
          <w:rPr>
            <w:rStyle w:val="a3"/>
            <w:rFonts w:ascii="Times New Roman" w:eastAsia="Times New Roman" w:hAnsi="Times New Roman" w:cs="Times New Roman"/>
            <w:sz w:val="28"/>
            <w:szCs w:val="28"/>
            <w:lang w:val="kk-KZ"/>
          </w:rPr>
          <w:t>Конго</w:t>
        </w:r>
      </w:hyperlink>
      <w:r w:rsidRPr="00C6075A">
        <w:rPr>
          <w:rFonts w:ascii="Times New Roman" w:eastAsia="Times New Roman" w:hAnsi="Times New Roman" w:cs="Times New Roman"/>
          <w:sz w:val="28"/>
          <w:szCs w:val="28"/>
          <w:lang w:val="kk-KZ"/>
        </w:rPr>
        <w:t xml:space="preserve"> (</w:t>
      </w:r>
      <w:hyperlink r:id="rId33" w:tooltip="Камото (мұндай бет жоқ)" w:history="1">
        <w:r w:rsidRPr="00C6075A">
          <w:rPr>
            <w:rStyle w:val="a3"/>
            <w:rFonts w:ascii="Times New Roman" w:eastAsia="Times New Roman" w:hAnsi="Times New Roman" w:cs="Times New Roman"/>
            <w:sz w:val="28"/>
            <w:szCs w:val="28"/>
            <w:lang w:val="kk-KZ"/>
          </w:rPr>
          <w:t>Камото</w:t>
        </w:r>
      </w:hyperlink>
      <w:r w:rsidRPr="00C6075A">
        <w:rPr>
          <w:rFonts w:ascii="Times New Roman" w:eastAsia="Times New Roman" w:hAnsi="Times New Roman" w:cs="Times New Roman"/>
          <w:sz w:val="28"/>
          <w:szCs w:val="28"/>
          <w:lang w:val="kk-KZ"/>
        </w:rPr>
        <w:t xml:space="preserve">, </w:t>
      </w:r>
      <w:hyperlink r:id="rId34" w:tooltip="Мусоши (мұндай бет жоқ)" w:history="1">
        <w:r w:rsidRPr="00C6075A">
          <w:rPr>
            <w:rStyle w:val="a3"/>
            <w:rFonts w:ascii="Times New Roman" w:eastAsia="Times New Roman" w:hAnsi="Times New Roman" w:cs="Times New Roman"/>
            <w:sz w:val="28"/>
            <w:szCs w:val="28"/>
            <w:lang w:val="kk-KZ"/>
          </w:rPr>
          <w:t>Мусоши</w:t>
        </w:r>
      </w:hyperlink>
      <w:r w:rsidRPr="00C6075A">
        <w:rPr>
          <w:rFonts w:ascii="Times New Roman" w:eastAsia="Times New Roman" w:hAnsi="Times New Roman" w:cs="Times New Roman"/>
          <w:sz w:val="28"/>
          <w:szCs w:val="28"/>
          <w:lang w:val="kk-KZ"/>
        </w:rPr>
        <w:t xml:space="preserve">), </w:t>
      </w:r>
      <w:hyperlink r:id="rId35" w:tooltip="АҚШ" w:history="1">
        <w:r w:rsidRPr="00C6075A">
          <w:rPr>
            <w:rStyle w:val="a3"/>
            <w:rFonts w:ascii="Times New Roman" w:eastAsia="Times New Roman" w:hAnsi="Times New Roman" w:cs="Times New Roman"/>
            <w:sz w:val="28"/>
            <w:szCs w:val="28"/>
            <w:lang w:val="kk-KZ"/>
          </w:rPr>
          <w:t>АҚШ</w:t>
        </w:r>
      </w:hyperlink>
      <w:r w:rsidRPr="00C6075A">
        <w:rPr>
          <w:rFonts w:ascii="Times New Roman" w:eastAsia="Times New Roman" w:hAnsi="Times New Roman" w:cs="Times New Roman"/>
          <w:sz w:val="28"/>
          <w:szCs w:val="28"/>
          <w:lang w:val="kk-KZ"/>
        </w:rPr>
        <w:t xml:space="preserve"> , </w:t>
      </w:r>
      <w:hyperlink r:id="rId36" w:tooltip="Мексика" w:history="1">
        <w:r w:rsidRPr="00C6075A">
          <w:rPr>
            <w:rStyle w:val="a3"/>
            <w:rFonts w:ascii="Times New Roman" w:eastAsia="Times New Roman" w:hAnsi="Times New Roman" w:cs="Times New Roman"/>
            <w:sz w:val="28"/>
            <w:szCs w:val="28"/>
            <w:lang w:val="kk-KZ"/>
          </w:rPr>
          <w:t>Мексика</w:t>
        </w:r>
      </w:hyperlink>
      <w:r w:rsidRPr="00C6075A">
        <w:rPr>
          <w:rFonts w:ascii="Times New Roman" w:eastAsia="Times New Roman" w:hAnsi="Times New Roman" w:cs="Times New Roman"/>
          <w:sz w:val="28"/>
          <w:szCs w:val="28"/>
          <w:lang w:val="kk-KZ"/>
        </w:rPr>
        <w:t>. Галенит-сфалерит кенорындары карбонат таужыныс- тар - доломит, әктас қатқабаттарында орналасады. Кенді карбонат формациялар ондаған-жүздеген километрге таралады. Кенорындар айқын стратиграфиялық және литологиялық бақылануымен, кенденуді туындататын магмалық комплекстердің болмауымен, үйлесімді қабат және линза тәрізді жатындардың көп ярустық құрылысымен сипатталады. Қиюшы желілер мен құбыр тәрізді денелер сирек кездеседі. Жатындардың ұзындығы созылымы бойынша жүздеген метрден бірнеше километрге дейін, еңістігі бойынша 800-1000 м, қалыңдығы 0,5 метрден 200 м-ге (орташа мөні 10-20 м) дейін өзгереді.</w:t>
      </w:r>
    </w:p>
    <w:p w:rsidR="00C6075A" w:rsidRPr="00C6075A" w:rsidRDefault="00C6075A" w:rsidP="00C6075A">
      <w:pPr>
        <w:spacing w:after="0"/>
        <w:ind w:firstLine="709"/>
        <w:jc w:val="both"/>
        <w:rPr>
          <w:rFonts w:ascii="Times New Roman" w:eastAsia="Times New Roman" w:hAnsi="Times New Roman" w:cs="Times New Roman"/>
          <w:sz w:val="28"/>
          <w:szCs w:val="28"/>
          <w:lang w:val="kk-KZ"/>
        </w:rPr>
      </w:pPr>
      <w:r w:rsidRPr="00C6075A">
        <w:rPr>
          <w:rFonts w:ascii="Times New Roman" w:eastAsia="Times New Roman" w:hAnsi="Times New Roman" w:cs="Times New Roman"/>
          <w:sz w:val="28"/>
          <w:szCs w:val="28"/>
          <w:lang w:val="kk-KZ"/>
        </w:rPr>
        <w:t xml:space="preserve">Басты минералдар - </w:t>
      </w:r>
      <w:hyperlink r:id="rId37" w:tooltip="Сфалерит" w:history="1">
        <w:r w:rsidRPr="00C6075A">
          <w:rPr>
            <w:rStyle w:val="a3"/>
            <w:rFonts w:ascii="Times New Roman" w:eastAsia="Times New Roman" w:hAnsi="Times New Roman" w:cs="Times New Roman"/>
            <w:sz w:val="28"/>
            <w:szCs w:val="28"/>
            <w:lang w:val="kk-KZ"/>
          </w:rPr>
          <w:t>сфалерит</w:t>
        </w:r>
      </w:hyperlink>
      <w:r w:rsidRPr="00C6075A">
        <w:rPr>
          <w:rFonts w:ascii="Times New Roman" w:eastAsia="Times New Roman" w:hAnsi="Times New Roman" w:cs="Times New Roman"/>
          <w:sz w:val="28"/>
          <w:szCs w:val="28"/>
          <w:lang w:val="kk-KZ"/>
        </w:rPr>
        <w:t xml:space="preserve">, </w:t>
      </w:r>
      <w:hyperlink r:id="rId38" w:tooltip="Галенит" w:history="1">
        <w:r w:rsidRPr="00C6075A">
          <w:rPr>
            <w:rStyle w:val="a3"/>
            <w:rFonts w:ascii="Times New Roman" w:eastAsia="Times New Roman" w:hAnsi="Times New Roman" w:cs="Times New Roman"/>
            <w:sz w:val="28"/>
            <w:szCs w:val="28"/>
            <w:lang w:val="kk-KZ"/>
          </w:rPr>
          <w:t>галенит</w:t>
        </w:r>
      </w:hyperlink>
      <w:r w:rsidRPr="00C6075A">
        <w:rPr>
          <w:rFonts w:ascii="Times New Roman" w:eastAsia="Times New Roman" w:hAnsi="Times New Roman" w:cs="Times New Roman"/>
          <w:sz w:val="28"/>
          <w:szCs w:val="28"/>
          <w:lang w:val="kk-KZ"/>
        </w:rPr>
        <w:t xml:space="preserve">, </w:t>
      </w:r>
      <w:hyperlink r:id="rId39" w:tooltip="Пирит" w:history="1">
        <w:r w:rsidRPr="00C6075A">
          <w:rPr>
            <w:rStyle w:val="a3"/>
            <w:rFonts w:ascii="Times New Roman" w:eastAsia="Times New Roman" w:hAnsi="Times New Roman" w:cs="Times New Roman"/>
            <w:sz w:val="28"/>
            <w:szCs w:val="28"/>
            <w:lang w:val="kk-KZ"/>
          </w:rPr>
          <w:t>пирит</w:t>
        </w:r>
      </w:hyperlink>
      <w:r w:rsidRPr="00C6075A">
        <w:rPr>
          <w:rFonts w:ascii="Times New Roman" w:eastAsia="Times New Roman" w:hAnsi="Times New Roman" w:cs="Times New Roman"/>
          <w:sz w:val="28"/>
          <w:szCs w:val="28"/>
          <w:lang w:val="kk-KZ"/>
        </w:rPr>
        <w:t xml:space="preserve">, </w:t>
      </w:r>
      <w:hyperlink r:id="rId40" w:tooltip="Кальцит" w:history="1">
        <w:r w:rsidRPr="00C6075A">
          <w:rPr>
            <w:rStyle w:val="a3"/>
            <w:rFonts w:ascii="Times New Roman" w:eastAsia="Times New Roman" w:hAnsi="Times New Roman" w:cs="Times New Roman"/>
            <w:sz w:val="28"/>
            <w:szCs w:val="28"/>
            <w:lang w:val="kk-KZ"/>
          </w:rPr>
          <w:t>кальцит</w:t>
        </w:r>
      </w:hyperlink>
      <w:r w:rsidRPr="00C6075A">
        <w:rPr>
          <w:rFonts w:ascii="Times New Roman" w:eastAsia="Times New Roman" w:hAnsi="Times New Roman" w:cs="Times New Roman"/>
          <w:sz w:val="28"/>
          <w:szCs w:val="28"/>
          <w:lang w:val="kk-KZ"/>
        </w:rPr>
        <w:t xml:space="preserve">, </w:t>
      </w:r>
      <w:hyperlink r:id="rId41" w:tooltip="Доломит" w:history="1">
        <w:r w:rsidRPr="00C6075A">
          <w:rPr>
            <w:rStyle w:val="a3"/>
            <w:rFonts w:ascii="Times New Roman" w:eastAsia="Times New Roman" w:hAnsi="Times New Roman" w:cs="Times New Roman"/>
            <w:sz w:val="28"/>
            <w:szCs w:val="28"/>
            <w:lang w:val="kk-KZ"/>
          </w:rPr>
          <w:t>доломит</w:t>
        </w:r>
      </w:hyperlink>
      <w:r w:rsidRPr="00C6075A">
        <w:rPr>
          <w:rFonts w:ascii="Times New Roman" w:eastAsia="Times New Roman" w:hAnsi="Times New Roman" w:cs="Times New Roman"/>
          <w:sz w:val="28"/>
          <w:szCs w:val="28"/>
          <w:lang w:val="kk-KZ"/>
        </w:rPr>
        <w:t xml:space="preserve">, кейде </w:t>
      </w:r>
      <w:hyperlink r:id="rId42" w:tooltip="Барит" w:history="1">
        <w:r w:rsidRPr="00C6075A">
          <w:rPr>
            <w:rStyle w:val="a3"/>
            <w:rFonts w:ascii="Times New Roman" w:eastAsia="Times New Roman" w:hAnsi="Times New Roman" w:cs="Times New Roman"/>
            <w:sz w:val="28"/>
            <w:szCs w:val="28"/>
            <w:lang w:val="kk-KZ"/>
          </w:rPr>
          <w:t>барит</w:t>
        </w:r>
      </w:hyperlink>
      <w:r w:rsidRPr="00C6075A">
        <w:rPr>
          <w:rFonts w:ascii="Times New Roman" w:eastAsia="Times New Roman" w:hAnsi="Times New Roman" w:cs="Times New Roman"/>
          <w:sz w:val="28"/>
          <w:szCs w:val="28"/>
          <w:lang w:val="kk-KZ"/>
        </w:rPr>
        <w:t xml:space="preserve">; қосымша минералдар - </w:t>
      </w:r>
      <w:hyperlink r:id="rId43" w:tooltip="Марказит" w:history="1">
        <w:r w:rsidRPr="00C6075A">
          <w:rPr>
            <w:rStyle w:val="a3"/>
            <w:rFonts w:ascii="Times New Roman" w:eastAsia="Times New Roman" w:hAnsi="Times New Roman" w:cs="Times New Roman"/>
            <w:sz w:val="28"/>
            <w:szCs w:val="28"/>
            <w:lang w:val="kk-KZ"/>
          </w:rPr>
          <w:t>марказит</w:t>
        </w:r>
      </w:hyperlink>
      <w:r w:rsidRPr="00C6075A">
        <w:rPr>
          <w:rFonts w:ascii="Times New Roman" w:eastAsia="Times New Roman" w:hAnsi="Times New Roman" w:cs="Times New Roman"/>
          <w:sz w:val="28"/>
          <w:szCs w:val="28"/>
          <w:lang w:val="kk-KZ"/>
        </w:rPr>
        <w:t xml:space="preserve">, </w:t>
      </w:r>
      <w:hyperlink r:id="rId44" w:tooltip="Халькопирит" w:history="1">
        <w:r w:rsidRPr="00C6075A">
          <w:rPr>
            <w:rStyle w:val="a3"/>
            <w:rFonts w:ascii="Times New Roman" w:eastAsia="Times New Roman" w:hAnsi="Times New Roman" w:cs="Times New Roman"/>
            <w:sz w:val="28"/>
            <w:szCs w:val="28"/>
            <w:lang w:val="kk-KZ"/>
          </w:rPr>
          <w:t>халькопирит</w:t>
        </w:r>
      </w:hyperlink>
      <w:r w:rsidRPr="00C6075A">
        <w:rPr>
          <w:rFonts w:ascii="Times New Roman" w:eastAsia="Times New Roman" w:hAnsi="Times New Roman" w:cs="Times New Roman"/>
          <w:sz w:val="28"/>
          <w:szCs w:val="28"/>
          <w:lang w:val="kk-KZ"/>
        </w:rPr>
        <w:t xml:space="preserve">, </w:t>
      </w:r>
      <w:hyperlink r:id="rId45" w:tooltip="Борнит" w:history="1">
        <w:r w:rsidRPr="00C6075A">
          <w:rPr>
            <w:rStyle w:val="a3"/>
            <w:rFonts w:ascii="Times New Roman" w:eastAsia="Times New Roman" w:hAnsi="Times New Roman" w:cs="Times New Roman"/>
            <w:sz w:val="28"/>
            <w:szCs w:val="28"/>
            <w:lang w:val="kk-KZ"/>
          </w:rPr>
          <w:t>борнит</w:t>
        </w:r>
      </w:hyperlink>
      <w:r w:rsidRPr="00C6075A">
        <w:rPr>
          <w:rFonts w:ascii="Times New Roman" w:eastAsia="Times New Roman" w:hAnsi="Times New Roman" w:cs="Times New Roman"/>
          <w:sz w:val="28"/>
          <w:szCs w:val="28"/>
          <w:lang w:val="kk-KZ"/>
        </w:rPr>
        <w:t xml:space="preserve">, қорғасынның сульфотүздары, </w:t>
      </w:r>
      <w:hyperlink r:id="rId46" w:tooltip="Кварц" w:history="1">
        <w:r w:rsidRPr="00C6075A">
          <w:rPr>
            <w:rStyle w:val="a3"/>
            <w:rFonts w:ascii="Times New Roman" w:eastAsia="Times New Roman" w:hAnsi="Times New Roman" w:cs="Times New Roman"/>
            <w:sz w:val="28"/>
            <w:szCs w:val="28"/>
            <w:lang w:val="kk-KZ"/>
          </w:rPr>
          <w:t>кварц</w:t>
        </w:r>
      </w:hyperlink>
      <w:r w:rsidRPr="00C6075A">
        <w:rPr>
          <w:rFonts w:ascii="Times New Roman" w:eastAsia="Times New Roman" w:hAnsi="Times New Roman" w:cs="Times New Roman"/>
          <w:sz w:val="28"/>
          <w:szCs w:val="28"/>
          <w:lang w:val="kk-KZ"/>
        </w:rPr>
        <w:t xml:space="preserve">, </w:t>
      </w:r>
      <w:hyperlink r:id="rId47" w:tooltip="Флюорит" w:history="1">
        <w:r w:rsidRPr="00C6075A">
          <w:rPr>
            <w:rStyle w:val="a3"/>
            <w:rFonts w:ascii="Times New Roman" w:eastAsia="Times New Roman" w:hAnsi="Times New Roman" w:cs="Times New Roman"/>
            <w:sz w:val="28"/>
            <w:szCs w:val="28"/>
            <w:lang w:val="kk-KZ"/>
          </w:rPr>
          <w:t>флюорит</w:t>
        </w:r>
      </w:hyperlink>
      <w:r w:rsidRPr="00C6075A">
        <w:rPr>
          <w:rFonts w:ascii="Times New Roman" w:eastAsia="Times New Roman" w:hAnsi="Times New Roman" w:cs="Times New Roman"/>
          <w:sz w:val="28"/>
          <w:szCs w:val="28"/>
          <w:lang w:val="kk-KZ"/>
        </w:rPr>
        <w:t xml:space="preserve">. Кен жолақ, желішікті және қабатталуы бойынша секпілдік бітімді, ұсақ түйірлі құрылымды болады. Кеннің құнды </w:t>
      </w:r>
      <w:r w:rsidRPr="00C6075A">
        <w:rPr>
          <w:rFonts w:ascii="Times New Roman" w:eastAsia="Times New Roman" w:hAnsi="Times New Roman" w:cs="Times New Roman"/>
          <w:sz w:val="28"/>
          <w:szCs w:val="28"/>
          <w:lang w:val="kk-KZ"/>
        </w:rPr>
        <w:lastRenderedPageBreak/>
        <w:t xml:space="preserve">компоненттеріне қорғасын мен мырыштан басқа мыс, күміс, кадмий жатады. бұл типке жататын кенорындар </w:t>
      </w:r>
      <w:hyperlink r:id="rId48" w:tooltip="Қазақстан" w:history="1">
        <w:r w:rsidRPr="00C6075A">
          <w:rPr>
            <w:rStyle w:val="a3"/>
            <w:rFonts w:ascii="Times New Roman" w:eastAsia="Times New Roman" w:hAnsi="Times New Roman" w:cs="Times New Roman"/>
            <w:sz w:val="28"/>
            <w:szCs w:val="28"/>
            <w:lang w:val="kk-KZ"/>
          </w:rPr>
          <w:t>Қазақстанда</w:t>
        </w:r>
      </w:hyperlink>
      <w:r w:rsidRPr="00C6075A">
        <w:rPr>
          <w:rFonts w:ascii="Times New Roman" w:eastAsia="Times New Roman" w:hAnsi="Times New Roman" w:cs="Times New Roman"/>
          <w:sz w:val="28"/>
          <w:szCs w:val="28"/>
          <w:lang w:val="kk-KZ"/>
        </w:rPr>
        <w:t xml:space="preserve"> (Мырғалымсай, Шалғия), Орта Азияда (ұшқұлаш, Сумсар, Жерғалан) дамыған. Олар, сондай-ақ Полыпада (Олькум, Болеслав), Болгарияда, Францияда, Италияда, Испанияда, Иранда (Ангуран), Мароккода, Алжирде, Тунисте, </w:t>
      </w:r>
      <w:hyperlink r:id="rId49" w:tooltip="АҚШ" w:history="1">
        <w:r w:rsidRPr="00C6075A">
          <w:rPr>
            <w:rStyle w:val="a3"/>
            <w:rFonts w:ascii="Times New Roman" w:eastAsia="Times New Roman" w:hAnsi="Times New Roman" w:cs="Times New Roman"/>
            <w:sz w:val="28"/>
            <w:szCs w:val="28"/>
            <w:lang w:val="kk-KZ"/>
          </w:rPr>
          <w:t>АҚШ</w:t>
        </w:r>
      </w:hyperlink>
      <w:r w:rsidRPr="00C6075A">
        <w:rPr>
          <w:rFonts w:ascii="Times New Roman" w:eastAsia="Times New Roman" w:hAnsi="Times New Roman" w:cs="Times New Roman"/>
          <w:sz w:val="28"/>
          <w:szCs w:val="28"/>
          <w:lang w:val="kk-KZ"/>
        </w:rPr>
        <w:t xml:space="preserve"> -та (Миссисипи-Миссури), [[ </w:t>
      </w:r>
      <w:hyperlink r:id="rId50" w:tooltip="Канада" w:history="1">
        <w:r w:rsidRPr="00C6075A">
          <w:rPr>
            <w:rStyle w:val="a3"/>
            <w:rFonts w:ascii="Times New Roman" w:eastAsia="Times New Roman" w:hAnsi="Times New Roman" w:cs="Times New Roman"/>
            <w:sz w:val="28"/>
            <w:szCs w:val="28"/>
            <w:lang w:val="kk-KZ"/>
          </w:rPr>
          <w:t>Канада</w:t>
        </w:r>
      </w:hyperlink>
      <w:r w:rsidRPr="00C6075A">
        <w:rPr>
          <w:rFonts w:ascii="Times New Roman" w:eastAsia="Times New Roman" w:hAnsi="Times New Roman" w:cs="Times New Roman"/>
          <w:sz w:val="28"/>
          <w:szCs w:val="28"/>
          <w:lang w:val="kk-KZ"/>
        </w:rPr>
        <w:t xml:space="preserve"> | Канадада ]] (ПайнПойнт) таралған. Киноварь-антимонид кенорындары геосинклиндердің түрақталған алқаптарында немесе платформалардың белсендірілген белдемдерінде орналасады. Олардың магмалық таужыныстармен тікелей байланысы анықталмаған. Осы себепті Мұндай кенорындар беймагмалық деп аталады. Олар күмбез тәрізді және сандықша қатпарлармен, сондай-ақ айырылымдық бұзылыстармен күрделенген терригендік және карбонат комплекстер арасында жатады. Кен қабат тәрізді жатындар мен линзалардан, көбінесе кенді желілер мен штоквергтермен тоғысқан денелерден түрады. Басты кен минералдар - киноварь, антимонид; қосымша минералдар - реальгар, аурипигмент, пирит, халькопирит, марказит, солғын кендер. Негізгі желілік минералдарға </w:t>
      </w:r>
      <w:hyperlink r:id="rId51" w:tooltip="Кварц" w:history="1">
        <w:r w:rsidRPr="00C6075A">
          <w:rPr>
            <w:rStyle w:val="a3"/>
            <w:rFonts w:ascii="Times New Roman" w:eastAsia="Times New Roman" w:hAnsi="Times New Roman" w:cs="Times New Roman"/>
            <w:sz w:val="28"/>
            <w:szCs w:val="28"/>
            <w:lang w:val="kk-KZ"/>
          </w:rPr>
          <w:t>кварц</w:t>
        </w:r>
      </w:hyperlink>
      <w:r w:rsidRPr="00C6075A">
        <w:rPr>
          <w:rFonts w:ascii="Times New Roman" w:eastAsia="Times New Roman" w:hAnsi="Times New Roman" w:cs="Times New Roman"/>
          <w:sz w:val="28"/>
          <w:szCs w:val="28"/>
          <w:lang w:val="kk-KZ"/>
        </w:rPr>
        <w:t xml:space="preserve">, </w:t>
      </w:r>
      <w:hyperlink r:id="rId52" w:tooltip="Кальцит" w:history="1">
        <w:r w:rsidRPr="00C6075A">
          <w:rPr>
            <w:rStyle w:val="a3"/>
            <w:rFonts w:ascii="Times New Roman" w:eastAsia="Times New Roman" w:hAnsi="Times New Roman" w:cs="Times New Roman"/>
            <w:sz w:val="28"/>
            <w:szCs w:val="28"/>
            <w:lang w:val="kk-KZ"/>
          </w:rPr>
          <w:t>кальцит</w:t>
        </w:r>
      </w:hyperlink>
      <w:r w:rsidRPr="00C6075A">
        <w:rPr>
          <w:rFonts w:ascii="Times New Roman" w:eastAsia="Times New Roman" w:hAnsi="Times New Roman" w:cs="Times New Roman"/>
          <w:sz w:val="28"/>
          <w:szCs w:val="28"/>
          <w:lang w:val="kk-KZ"/>
        </w:rPr>
        <w:t xml:space="preserve">, </w:t>
      </w:r>
      <w:hyperlink r:id="rId53" w:tooltip="Флюорит" w:history="1">
        <w:r w:rsidRPr="00C6075A">
          <w:rPr>
            <w:rStyle w:val="a3"/>
            <w:rFonts w:ascii="Times New Roman" w:eastAsia="Times New Roman" w:hAnsi="Times New Roman" w:cs="Times New Roman"/>
            <w:sz w:val="28"/>
            <w:szCs w:val="28"/>
            <w:lang w:val="kk-KZ"/>
          </w:rPr>
          <w:t>флюорит</w:t>
        </w:r>
      </w:hyperlink>
      <w:r w:rsidRPr="00C6075A">
        <w:rPr>
          <w:rFonts w:ascii="Times New Roman" w:eastAsia="Times New Roman" w:hAnsi="Times New Roman" w:cs="Times New Roman"/>
          <w:sz w:val="28"/>
          <w:szCs w:val="28"/>
          <w:lang w:val="kk-KZ"/>
        </w:rPr>
        <w:t xml:space="preserve"> пен </w:t>
      </w:r>
      <w:hyperlink r:id="rId54" w:tooltip="Барит" w:history="1">
        <w:r w:rsidRPr="00C6075A">
          <w:rPr>
            <w:rStyle w:val="a3"/>
            <w:rFonts w:ascii="Times New Roman" w:eastAsia="Times New Roman" w:hAnsi="Times New Roman" w:cs="Times New Roman"/>
            <w:sz w:val="28"/>
            <w:szCs w:val="28"/>
            <w:lang w:val="kk-KZ"/>
          </w:rPr>
          <w:t>барит</w:t>
        </w:r>
      </w:hyperlink>
      <w:r w:rsidRPr="00C6075A">
        <w:rPr>
          <w:rFonts w:ascii="Times New Roman" w:eastAsia="Times New Roman" w:hAnsi="Times New Roman" w:cs="Times New Roman"/>
          <w:sz w:val="28"/>
          <w:szCs w:val="28"/>
          <w:lang w:val="kk-KZ"/>
        </w:rPr>
        <w:t xml:space="preserve"> жатады. Кенорындардың Мұндай типі таралған жерлер: </w:t>
      </w:r>
      <w:hyperlink r:id="rId55" w:tooltip="Орта Азия" w:history="1">
        <w:r w:rsidRPr="00C6075A">
          <w:rPr>
            <w:rStyle w:val="a3"/>
            <w:rFonts w:ascii="Times New Roman" w:eastAsia="Times New Roman" w:hAnsi="Times New Roman" w:cs="Times New Roman"/>
            <w:sz w:val="28"/>
            <w:szCs w:val="28"/>
            <w:lang w:val="kk-KZ"/>
          </w:rPr>
          <w:t>Орта Азия</w:t>
        </w:r>
      </w:hyperlink>
      <w:r w:rsidRPr="00C6075A">
        <w:rPr>
          <w:rFonts w:ascii="Times New Roman" w:eastAsia="Times New Roman" w:hAnsi="Times New Roman" w:cs="Times New Roman"/>
          <w:sz w:val="28"/>
          <w:szCs w:val="28"/>
          <w:lang w:val="kk-KZ"/>
        </w:rPr>
        <w:t xml:space="preserve"> (</w:t>
      </w:r>
      <w:hyperlink r:id="rId56" w:tooltip="Қадамжай (мұндай бет жоқ)" w:history="1">
        <w:r w:rsidRPr="00C6075A">
          <w:rPr>
            <w:rStyle w:val="a3"/>
            <w:rFonts w:ascii="Times New Roman" w:eastAsia="Times New Roman" w:hAnsi="Times New Roman" w:cs="Times New Roman"/>
            <w:sz w:val="28"/>
            <w:szCs w:val="28"/>
            <w:lang w:val="kk-KZ"/>
          </w:rPr>
          <w:t>Қадамжай</w:t>
        </w:r>
      </w:hyperlink>
      <w:r w:rsidRPr="00C6075A">
        <w:rPr>
          <w:rFonts w:ascii="Times New Roman" w:eastAsia="Times New Roman" w:hAnsi="Times New Roman" w:cs="Times New Roman"/>
          <w:sz w:val="28"/>
          <w:szCs w:val="28"/>
          <w:lang w:val="kk-KZ"/>
        </w:rPr>
        <w:t xml:space="preserve">, </w:t>
      </w:r>
      <w:hyperlink r:id="rId57" w:tooltip="Хайдаркен (мұндай бет жоқ)" w:history="1">
        <w:r w:rsidRPr="00C6075A">
          <w:rPr>
            <w:rStyle w:val="a3"/>
            <w:rFonts w:ascii="Times New Roman" w:eastAsia="Times New Roman" w:hAnsi="Times New Roman" w:cs="Times New Roman"/>
            <w:sz w:val="28"/>
            <w:szCs w:val="28"/>
            <w:lang w:val="kk-KZ"/>
          </w:rPr>
          <w:t>Хайдаркен</w:t>
        </w:r>
      </w:hyperlink>
      <w:r w:rsidRPr="00C6075A">
        <w:rPr>
          <w:rFonts w:ascii="Times New Roman" w:eastAsia="Times New Roman" w:hAnsi="Times New Roman" w:cs="Times New Roman"/>
          <w:sz w:val="28"/>
          <w:szCs w:val="28"/>
          <w:lang w:val="kk-KZ"/>
        </w:rPr>
        <w:t xml:space="preserve">, </w:t>
      </w:r>
      <w:hyperlink r:id="rId58" w:tooltip="Чаувай (мұндай бет жоқ)" w:history="1">
        <w:r w:rsidRPr="00C6075A">
          <w:rPr>
            <w:rStyle w:val="a3"/>
            <w:rFonts w:ascii="Times New Roman" w:eastAsia="Times New Roman" w:hAnsi="Times New Roman" w:cs="Times New Roman"/>
            <w:sz w:val="28"/>
            <w:szCs w:val="28"/>
            <w:lang w:val="kk-KZ"/>
          </w:rPr>
          <w:t>Чаувай</w:t>
        </w:r>
      </w:hyperlink>
      <w:r w:rsidRPr="00C6075A">
        <w:rPr>
          <w:rFonts w:ascii="Times New Roman" w:eastAsia="Times New Roman" w:hAnsi="Times New Roman" w:cs="Times New Roman"/>
          <w:sz w:val="28"/>
          <w:szCs w:val="28"/>
          <w:lang w:val="kk-KZ"/>
        </w:rPr>
        <w:t xml:space="preserve">), </w:t>
      </w:r>
      <w:hyperlink r:id="rId59" w:tooltip="Украина" w:history="1">
        <w:r w:rsidRPr="00C6075A">
          <w:rPr>
            <w:rStyle w:val="a3"/>
            <w:rFonts w:ascii="Times New Roman" w:eastAsia="Times New Roman" w:hAnsi="Times New Roman" w:cs="Times New Roman"/>
            <w:sz w:val="28"/>
            <w:szCs w:val="28"/>
            <w:lang w:val="kk-KZ"/>
          </w:rPr>
          <w:t>Украина</w:t>
        </w:r>
      </w:hyperlink>
      <w:r w:rsidRPr="00C6075A">
        <w:rPr>
          <w:rFonts w:ascii="Times New Roman" w:eastAsia="Times New Roman" w:hAnsi="Times New Roman" w:cs="Times New Roman"/>
          <w:sz w:val="28"/>
          <w:szCs w:val="28"/>
          <w:lang w:val="kk-KZ"/>
        </w:rPr>
        <w:t xml:space="preserve"> (</w:t>
      </w:r>
      <w:hyperlink r:id="rId60" w:tooltip="Никитовка (мұндай бет жоқ)" w:history="1">
        <w:r w:rsidRPr="00C6075A">
          <w:rPr>
            <w:rStyle w:val="a3"/>
            <w:rFonts w:ascii="Times New Roman" w:eastAsia="Times New Roman" w:hAnsi="Times New Roman" w:cs="Times New Roman"/>
            <w:sz w:val="28"/>
            <w:szCs w:val="28"/>
            <w:lang w:val="kk-KZ"/>
          </w:rPr>
          <w:t>Никитовка</w:t>
        </w:r>
      </w:hyperlink>
      <w:r w:rsidRPr="00C6075A">
        <w:rPr>
          <w:rFonts w:ascii="Times New Roman" w:eastAsia="Times New Roman" w:hAnsi="Times New Roman" w:cs="Times New Roman"/>
          <w:sz w:val="28"/>
          <w:szCs w:val="28"/>
          <w:lang w:val="kk-KZ"/>
        </w:rPr>
        <w:t xml:space="preserve">), </w:t>
      </w:r>
      <w:hyperlink r:id="rId61" w:tooltip="Болгария" w:history="1">
        <w:r w:rsidRPr="00C6075A">
          <w:rPr>
            <w:rStyle w:val="a3"/>
            <w:rFonts w:ascii="Times New Roman" w:eastAsia="Times New Roman" w:hAnsi="Times New Roman" w:cs="Times New Roman"/>
            <w:sz w:val="28"/>
            <w:szCs w:val="28"/>
            <w:lang w:val="kk-KZ"/>
          </w:rPr>
          <w:t>Болгария</w:t>
        </w:r>
      </w:hyperlink>
      <w:r w:rsidRPr="00C6075A">
        <w:rPr>
          <w:rFonts w:ascii="Times New Roman" w:eastAsia="Times New Roman" w:hAnsi="Times New Roman" w:cs="Times New Roman"/>
          <w:sz w:val="28"/>
          <w:szCs w:val="28"/>
          <w:lang w:val="kk-KZ"/>
        </w:rPr>
        <w:t xml:space="preserve"> (</w:t>
      </w:r>
      <w:hyperlink r:id="rId62" w:tooltip="Рыбново (мұндай бет жоқ)" w:history="1">
        <w:r w:rsidRPr="00C6075A">
          <w:rPr>
            <w:rStyle w:val="a3"/>
            <w:rFonts w:ascii="Times New Roman" w:eastAsia="Times New Roman" w:hAnsi="Times New Roman" w:cs="Times New Roman"/>
            <w:sz w:val="28"/>
            <w:szCs w:val="28"/>
            <w:lang w:val="kk-KZ"/>
          </w:rPr>
          <w:t>Рыбново</w:t>
        </w:r>
      </w:hyperlink>
      <w:r w:rsidRPr="00C6075A">
        <w:rPr>
          <w:rFonts w:ascii="Times New Roman" w:eastAsia="Times New Roman" w:hAnsi="Times New Roman" w:cs="Times New Roman"/>
          <w:sz w:val="28"/>
          <w:szCs w:val="28"/>
          <w:lang w:val="kk-KZ"/>
        </w:rPr>
        <w:t xml:space="preserve">), </w:t>
      </w:r>
      <w:hyperlink r:id="rId63" w:tooltip="Италия" w:history="1">
        <w:r w:rsidRPr="00C6075A">
          <w:rPr>
            <w:rStyle w:val="a3"/>
            <w:rFonts w:ascii="Times New Roman" w:eastAsia="Times New Roman" w:hAnsi="Times New Roman" w:cs="Times New Roman"/>
            <w:sz w:val="28"/>
            <w:szCs w:val="28"/>
            <w:lang w:val="kk-KZ"/>
          </w:rPr>
          <w:t>Италия</w:t>
        </w:r>
      </w:hyperlink>
      <w:r w:rsidRPr="00C6075A">
        <w:rPr>
          <w:rFonts w:ascii="Times New Roman" w:eastAsia="Times New Roman" w:hAnsi="Times New Roman" w:cs="Times New Roman"/>
          <w:sz w:val="28"/>
          <w:szCs w:val="28"/>
          <w:lang w:val="kk-KZ"/>
        </w:rPr>
        <w:t xml:space="preserve">, </w:t>
      </w:r>
      <w:hyperlink r:id="rId64" w:tooltip="Испания" w:history="1">
        <w:r w:rsidRPr="00C6075A">
          <w:rPr>
            <w:rStyle w:val="a3"/>
            <w:rFonts w:ascii="Times New Roman" w:eastAsia="Times New Roman" w:hAnsi="Times New Roman" w:cs="Times New Roman"/>
            <w:sz w:val="28"/>
            <w:szCs w:val="28"/>
            <w:lang w:val="kk-KZ"/>
          </w:rPr>
          <w:t>Испания</w:t>
        </w:r>
      </w:hyperlink>
      <w:r w:rsidRPr="00C6075A">
        <w:rPr>
          <w:rFonts w:ascii="Times New Roman" w:eastAsia="Times New Roman" w:hAnsi="Times New Roman" w:cs="Times New Roman"/>
          <w:sz w:val="28"/>
          <w:szCs w:val="28"/>
          <w:lang w:val="kk-KZ"/>
        </w:rPr>
        <w:t xml:space="preserve"> (</w:t>
      </w:r>
      <w:hyperlink r:id="rId65" w:tooltip="Альмаден" w:history="1">
        <w:r w:rsidRPr="00C6075A">
          <w:rPr>
            <w:rStyle w:val="a3"/>
            <w:rFonts w:ascii="Times New Roman" w:eastAsia="Times New Roman" w:hAnsi="Times New Roman" w:cs="Times New Roman"/>
            <w:sz w:val="28"/>
            <w:szCs w:val="28"/>
            <w:lang w:val="kk-KZ"/>
          </w:rPr>
          <w:t>Альмаден</w:t>
        </w:r>
      </w:hyperlink>
      <w:r w:rsidRPr="00C6075A">
        <w:rPr>
          <w:rFonts w:ascii="Times New Roman" w:eastAsia="Times New Roman" w:hAnsi="Times New Roman" w:cs="Times New Roman"/>
          <w:sz w:val="28"/>
          <w:szCs w:val="28"/>
          <w:lang w:val="kk-KZ"/>
        </w:rPr>
        <w:t xml:space="preserve">), </w:t>
      </w:r>
      <w:hyperlink r:id="rId66" w:tooltip="ҚХР" w:history="1">
        <w:r w:rsidRPr="00C6075A">
          <w:rPr>
            <w:rStyle w:val="a3"/>
            <w:rFonts w:ascii="Times New Roman" w:eastAsia="Times New Roman" w:hAnsi="Times New Roman" w:cs="Times New Roman"/>
            <w:sz w:val="28"/>
            <w:szCs w:val="28"/>
            <w:lang w:val="kk-KZ"/>
          </w:rPr>
          <w:t>ҚХР</w:t>
        </w:r>
      </w:hyperlink>
      <w:r w:rsidRPr="00C6075A">
        <w:rPr>
          <w:rFonts w:ascii="Times New Roman" w:eastAsia="Times New Roman" w:hAnsi="Times New Roman" w:cs="Times New Roman"/>
          <w:sz w:val="28"/>
          <w:szCs w:val="28"/>
          <w:lang w:val="kk-KZ"/>
        </w:rPr>
        <w:t xml:space="preserve"> (</w:t>
      </w:r>
      <w:hyperlink r:id="rId67" w:tooltip="Синьхуаныпань (мұндай бет жоқ)" w:history="1">
        <w:r w:rsidRPr="00C6075A">
          <w:rPr>
            <w:rStyle w:val="a3"/>
            <w:rFonts w:ascii="Times New Roman" w:eastAsia="Times New Roman" w:hAnsi="Times New Roman" w:cs="Times New Roman"/>
            <w:sz w:val="28"/>
            <w:szCs w:val="28"/>
            <w:lang w:val="kk-KZ"/>
          </w:rPr>
          <w:t>Синьхуаныпань</w:t>
        </w:r>
      </w:hyperlink>
      <w:r w:rsidRPr="00C6075A">
        <w:rPr>
          <w:rFonts w:ascii="Times New Roman" w:eastAsia="Times New Roman" w:hAnsi="Times New Roman" w:cs="Times New Roman"/>
          <w:sz w:val="28"/>
          <w:szCs w:val="28"/>
          <w:lang w:val="kk-KZ"/>
        </w:rPr>
        <w:t xml:space="preserve">, </w:t>
      </w:r>
      <w:hyperlink r:id="rId68" w:tooltip="Ваныпань (мұндай бет жоқ)" w:history="1">
        <w:r w:rsidRPr="00C6075A">
          <w:rPr>
            <w:rStyle w:val="a3"/>
            <w:rFonts w:ascii="Times New Roman" w:eastAsia="Times New Roman" w:hAnsi="Times New Roman" w:cs="Times New Roman"/>
            <w:sz w:val="28"/>
            <w:szCs w:val="28"/>
            <w:lang w:val="kk-KZ"/>
          </w:rPr>
          <w:t>Ваныпань</w:t>
        </w:r>
      </w:hyperlink>
      <w:r w:rsidRPr="00C6075A">
        <w:rPr>
          <w:rFonts w:ascii="Times New Roman" w:eastAsia="Times New Roman" w:hAnsi="Times New Roman" w:cs="Times New Roman"/>
          <w:sz w:val="28"/>
          <w:szCs w:val="28"/>
          <w:lang w:val="kk-KZ"/>
        </w:rPr>
        <w:t xml:space="preserve">), </w:t>
      </w:r>
      <w:hyperlink r:id="rId69" w:tooltip="Перу" w:history="1">
        <w:r w:rsidRPr="00C6075A">
          <w:rPr>
            <w:rStyle w:val="a3"/>
            <w:rFonts w:ascii="Times New Roman" w:eastAsia="Times New Roman" w:hAnsi="Times New Roman" w:cs="Times New Roman"/>
            <w:sz w:val="28"/>
            <w:szCs w:val="28"/>
            <w:lang w:val="kk-KZ"/>
          </w:rPr>
          <w:t>Перу</w:t>
        </w:r>
      </w:hyperlink>
      <w:r w:rsidRPr="00C6075A">
        <w:rPr>
          <w:rFonts w:ascii="Times New Roman" w:eastAsia="Times New Roman" w:hAnsi="Times New Roman" w:cs="Times New Roman"/>
          <w:sz w:val="28"/>
          <w:szCs w:val="28"/>
          <w:lang w:val="kk-KZ"/>
        </w:rPr>
        <w:t xml:space="preserve">. </w:t>
      </w:r>
      <w:hyperlink r:id="rId70" w:anchor="cite_note-0" w:history="1">
        <w:r w:rsidRPr="00C6075A">
          <w:rPr>
            <w:rStyle w:val="a3"/>
            <w:rFonts w:ascii="Times New Roman" w:eastAsia="Times New Roman" w:hAnsi="Times New Roman" w:cs="Times New Roman"/>
            <w:sz w:val="28"/>
            <w:szCs w:val="28"/>
            <w:vertAlign w:val="superscript"/>
            <w:lang w:val="kk-KZ"/>
          </w:rPr>
          <w:t>[1]</w:t>
        </w:r>
      </w:hyperlink>
    </w:p>
    <w:p w:rsidR="00C6075A" w:rsidRPr="00C6075A" w:rsidRDefault="00C6075A" w:rsidP="00C6075A">
      <w:pPr>
        <w:spacing w:after="0"/>
        <w:ind w:firstLine="709"/>
        <w:jc w:val="both"/>
        <w:outlineLvl w:val="0"/>
        <w:rPr>
          <w:rFonts w:ascii="Times New Roman" w:eastAsia="Times New Roman" w:hAnsi="Times New Roman" w:cs="Times New Roman"/>
          <w:b/>
          <w:bCs/>
          <w:kern w:val="36"/>
          <w:sz w:val="28"/>
          <w:szCs w:val="28"/>
          <w:lang w:val="kk-KZ"/>
        </w:rPr>
      </w:pPr>
    </w:p>
    <w:sectPr w:rsidR="00C6075A" w:rsidRPr="00C6075A" w:rsidSect="002F43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859C3"/>
    <w:multiLevelType w:val="hybridMultilevel"/>
    <w:tmpl w:val="D3E8EF8C"/>
    <w:lvl w:ilvl="0" w:tplc="97BE035A">
      <w:start w:val="1"/>
      <w:numFmt w:val="bullet"/>
      <w:lvlText w:val="•"/>
      <w:lvlJc w:val="left"/>
      <w:pPr>
        <w:tabs>
          <w:tab w:val="num" w:pos="720"/>
        </w:tabs>
        <w:ind w:left="720" w:hanging="360"/>
      </w:pPr>
      <w:rPr>
        <w:rFonts w:ascii="Times New Roman" w:hAnsi="Times New Roman" w:cs="Times New Roman" w:hint="default"/>
      </w:rPr>
    </w:lvl>
    <w:lvl w:ilvl="1" w:tplc="13585B92">
      <w:start w:val="1"/>
      <w:numFmt w:val="decimal"/>
      <w:lvlText w:val="%2."/>
      <w:lvlJc w:val="left"/>
      <w:pPr>
        <w:tabs>
          <w:tab w:val="num" w:pos="1440"/>
        </w:tabs>
        <w:ind w:left="1440" w:hanging="360"/>
      </w:pPr>
    </w:lvl>
    <w:lvl w:ilvl="2" w:tplc="6A8CFD1A">
      <w:start w:val="1"/>
      <w:numFmt w:val="decimal"/>
      <w:lvlText w:val="%3."/>
      <w:lvlJc w:val="left"/>
      <w:pPr>
        <w:tabs>
          <w:tab w:val="num" w:pos="2160"/>
        </w:tabs>
        <w:ind w:left="2160" w:hanging="360"/>
      </w:pPr>
    </w:lvl>
    <w:lvl w:ilvl="3" w:tplc="660666A8">
      <w:start w:val="1"/>
      <w:numFmt w:val="decimal"/>
      <w:lvlText w:val="%4."/>
      <w:lvlJc w:val="left"/>
      <w:pPr>
        <w:tabs>
          <w:tab w:val="num" w:pos="2880"/>
        </w:tabs>
        <w:ind w:left="2880" w:hanging="360"/>
      </w:pPr>
    </w:lvl>
    <w:lvl w:ilvl="4" w:tplc="938E38D2">
      <w:start w:val="1"/>
      <w:numFmt w:val="decimal"/>
      <w:lvlText w:val="%5."/>
      <w:lvlJc w:val="left"/>
      <w:pPr>
        <w:tabs>
          <w:tab w:val="num" w:pos="3600"/>
        </w:tabs>
        <w:ind w:left="3600" w:hanging="360"/>
      </w:pPr>
    </w:lvl>
    <w:lvl w:ilvl="5" w:tplc="2200A324">
      <w:start w:val="1"/>
      <w:numFmt w:val="decimal"/>
      <w:lvlText w:val="%6."/>
      <w:lvlJc w:val="left"/>
      <w:pPr>
        <w:tabs>
          <w:tab w:val="num" w:pos="4320"/>
        </w:tabs>
        <w:ind w:left="4320" w:hanging="360"/>
      </w:pPr>
    </w:lvl>
    <w:lvl w:ilvl="6" w:tplc="03703C76">
      <w:start w:val="1"/>
      <w:numFmt w:val="decimal"/>
      <w:lvlText w:val="%7."/>
      <w:lvlJc w:val="left"/>
      <w:pPr>
        <w:tabs>
          <w:tab w:val="num" w:pos="5040"/>
        </w:tabs>
        <w:ind w:left="5040" w:hanging="360"/>
      </w:pPr>
    </w:lvl>
    <w:lvl w:ilvl="7" w:tplc="0E5C5598">
      <w:start w:val="1"/>
      <w:numFmt w:val="decimal"/>
      <w:lvlText w:val="%8."/>
      <w:lvlJc w:val="left"/>
      <w:pPr>
        <w:tabs>
          <w:tab w:val="num" w:pos="5760"/>
        </w:tabs>
        <w:ind w:left="5760" w:hanging="360"/>
      </w:pPr>
    </w:lvl>
    <w:lvl w:ilvl="8" w:tplc="F8463FDC">
      <w:start w:val="1"/>
      <w:numFmt w:val="decimal"/>
      <w:lvlText w:val="%9."/>
      <w:lvlJc w:val="left"/>
      <w:pPr>
        <w:tabs>
          <w:tab w:val="num" w:pos="6480"/>
        </w:tabs>
        <w:ind w:left="6480" w:hanging="360"/>
      </w:p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6075A"/>
    <w:rsid w:val="002F43E8"/>
    <w:rsid w:val="006657F2"/>
    <w:rsid w:val="00C6075A"/>
    <w:rsid w:val="00D212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3E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6075A"/>
    <w:rPr>
      <w:color w:val="0000FF" w:themeColor="hyperlink"/>
      <w:u w:val="single"/>
    </w:rPr>
  </w:style>
  <w:style w:type="character" w:styleId="a4">
    <w:name w:val="FollowedHyperlink"/>
    <w:basedOn w:val="a0"/>
    <w:uiPriority w:val="99"/>
    <w:semiHidden/>
    <w:unhideWhenUsed/>
    <w:rsid w:val="00C6075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727188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kk.wikipedia.org/wiki/%D0%9A%D0%BE%D0%B2%D0%B5%D0%BB%D0%BB%D0%B8%D0%BD" TargetMode="External"/><Relationship Id="rId18" Type="http://schemas.openxmlformats.org/officeDocument/2006/relationships/hyperlink" Target="http://kk.wikipedia.org/wiki/%D0%98%D1%82%D0%B0%D1%83%D1%8B%D0%B7" TargetMode="External"/><Relationship Id="rId26" Type="http://schemas.openxmlformats.org/officeDocument/2006/relationships/hyperlink" Target="http://kk.wikipedia.org/wiki/%D0%90%D1%83%D2%93%D0%B0%D0%BD%D1%81%D1%82%D0%B0%D0%BD" TargetMode="External"/><Relationship Id="rId39" Type="http://schemas.openxmlformats.org/officeDocument/2006/relationships/hyperlink" Target="http://kk.wikipedia.org/wiki/%D0%9F%D0%B8%D1%80%D0%B8%D1%82" TargetMode="External"/><Relationship Id="rId21" Type="http://schemas.openxmlformats.org/officeDocument/2006/relationships/hyperlink" Target="http://kk.wikipedia.org/w/index.php?title=%D0%A3%D0%B4%D0%BE%D0%BA%D0%B0%D0%BD&amp;action=edit&amp;redlink=1" TargetMode="External"/><Relationship Id="rId34" Type="http://schemas.openxmlformats.org/officeDocument/2006/relationships/hyperlink" Target="http://kk.wikipedia.org/w/index.php?title=%D0%9C%D1%83%D1%81%D0%BE%D1%88%D0%B8&amp;action=edit&amp;redlink=1" TargetMode="External"/><Relationship Id="rId42" Type="http://schemas.openxmlformats.org/officeDocument/2006/relationships/hyperlink" Target="http://kk.wikipedia.org/wiki/%D0%91%D0%B0%D1%80%D0%B8%D1%82" TargetMode="External"/><Relationship Id="rId47" Type="http://schemas.openxmlformats.org/officeDocument/2006/relationships/hyperlink" Target="http://kk.wikipedia.org/wiki/%D0%A4%D0%BB%D1%8E%D0%BE%D1%80%D0%B8%D1%82" TargetMode="External"/><Relationship Id="rId50" Type="http://schemas.openxmlformats.org/officeDocument/2006/relationships/hyperlink" Target="http://kk.wikipedia.org/wiki/%D0%9A%D0%B0%D0%BD%D0%B0%D0%B4%D0%B0" TargetMode="External"/><Relationship Id="rId55" Type="http://schemas.openxmlformats.org/officeDocument/2006/relationships/hyperlink" Target="http://kk.wikipedia.org/wiki/%D0%9E%D1%80%D1%82%D0%B0_%D0%90%D0%B7%D0%B8%D1%8F" TargetMode="External"/><Relationship Id="rId63" Type="http://schemas.openxmlformats.org/officeDocument/2006/relationships/hyperlink" Target="http://kk.wikipedia.org/wiki/%D0%98%D1%82%D0%B0%D0%BB%D0%B8%D1%8F" TargetMode="External"/><Relationship Id="rId68" Type="http://schemas.openxmlformats.org/officeDocument/2006/relationships/hyperlink" Target="http://kk.wikipedia.org/w/index.php?title=%D0%92%D0%B0%D0%BD%D1%8B%D0%BF%D0%B0%D0%BD%D1%8C&amp;action=edit&amp;redlink=1" TargetMode="External"/><Relationship Id="rId7" Type="http://schemas.openxmlformats.org/officeDocument/2006/relationships/hyperlink" Target="http://kk.wikipedia.org/wiki/%D0%93%D0%B5%D0%BE%D0%BB%D0%BE%D0%B3"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kk.wikipedia.org/wiki/%D2%9A%D0%B0%D0%B7%D0%B0%D2%9B%D1%81%D1%82%D0%B0%D0%BD" TargetMode="External"/><Relationship Id="rId29" Type="http://schemas.openxmlformats.org/officeDocument/2006/relationships/hyperlink" Target="http://kk.wikipedia.org/w/index.php?title=%D0%A0%D0%BE%D0%B0%D0%BD-%D0%90%D1%82%D0%B8%D0%BB%D0%BE%D0%BF&amp;action=edit&amp;redlink=1" TargetMode="External"/><Relationship Id="rId1" Type="http://schemas.openxmlformats.org/officeDocument/2006/relationships/numbering" Target="numbering.xml"/><Relationship Id="rId6" Type="http://schemas.openxmlformats.org/officeDocument/2006/relationships/hyperlink" Target="http://kk.wikipedia.org/wiki/%D0%93%D0%B8%D0%BF%D0%BE%D1%82%D0%B5%D0%B7%D0%B0" TargetMode="External"/><Relationship Id="rId11" Type="http://schemas.openxmlformats.org/officeDocument/2006/relationships/hyperlink" Target="http://kk.wikipedia.org/wiki/%D0%91%D0%BE%D1%80%D0%BD%D0%B8%D1%82" TargetMode="External"/><Relationship Id="rId24" Type="http://schemas.openxmlformats.org/officeDocument/2006/relationships/hyperlink" Target="http://kk.wikipedia.org/wiki/%D0%9F%D0%BE%D0%BB%D1%8C%D1%88%D0%B0" TargetMode="External"/><Relationship Id="rId32" Type="http://schemas.openxmlformats.org/officeDocument/2006/relationships/hyperlink" Target="http://kk.wikipedia.org/w/index.php?title=%D0%9A%D0%BE%D0%BD%D0%B3%D0%BE&amp;action=edit&amp;redlink=1" TargetMode="External"/><Relationship Id="rId37" Type="http://schemas.openxmlformats.org/officeDocument/2006/relationships/hyperlink" Target="http://kk.wikipedia.org/wiki/%D0%A1%D1%84%D0%B0%D0%BB%D0%B5%D1%80%D0%B8%D1%82" TargetMode="External"/><Relationship Id="rId40" Type="http://schemas.openxmlformats.org/officeDocument/2006/relationships/hyperlink" Target="http://kk.wikipedia.org/wiki/%D0%9A%D0%B0%D0%BB%D1%8C%D1%86%D0%B8%D1%82" TargetMode="External"/><Relationship Id="rId45" Type="http://schemas.openxmlformats.org/officeDocument/2006/relationships/hyperlink" Target="http://kk.wikipedia.org/wiki/%D0%91%D0%BE%D1%80%D0%BD%D0%B8%D1%82" TargetMode="External"/><Relationship Id="rId53" Type="http://schemas.openxmlformats.org/officeDocument/2006/relationships/hyperlink" Target="http://kk.wikipedia.org/wiki/%D0%A4%D0%BB%D1%8E%D0%BE%D1%80%D0%B8%D1%82" TargetMode="External"/><Relationship Id="rId58" Type="http://schemas.openxmlformats.org/officeDocument/2006/relationships/hyperlink" Target="http://kk.wikipedia.org/w/index.php?title=%D0%A7%D0%B0%D1%83%D0%B2%D0%B0%D0%B9&amp;action=edit&amp;redlink=1" TargetMode="External"/><Relationship Id="rId66" Type="http://schemas.openxmlformats.org/officeDocument/2006/relationships/hyperlink" Target="http://kk.wikipedia.org/wiki/%D2%9A%D0%A5%D0%A0" TargetMode="External"/><Relationship Id="rId5" Type="http://schemas.openxmlformats.org/officeDocument/2006/relationships/hyperlink" Target="http://kk.wikipedia.org/w/index.php?title=%D0%A1%D1%82%D1%80%D0%B0%D1%82%D0%B8%D1%84%D0%BE%D1%80%D0%BC&amp;action=edit&amp;redlink=1" TargetMode="External"/><Relationship Id="rId15" Type="http://schemas.openxmlformats.org/officeDocument/2006/relationships/hyperlink" Target="http://kk.wikipedia.org/wiki/%D0%A1%D1%84%D0%B0%D0%BB%D0%B5%D1%80%D0%B8%D1%82" TargetMode="External"/><Relationship Id="rId23" Type="http://schemas.openxmlformats.org/officeDocument/2006/relationships/hyperlink" Target="http://kk.wikipedia.org/w/index.php?title=%D0%9C%D0%B0%D0%BD%D1%81%D1%84%D0%B5%D0%BB%D1%8C%D0%B4&amp;action=edit&amp;redlink=1" TargetMode="External"/><Relationship Id="rId28" Type="http://schemas.openxmlformats.org/officeDocument/2006/relationships/hyperlink" Target="http://kk.wikipedia.org/wiki/%D0%97%D0%B0%D0%BC%D0%B1%D0%B8%D1%8F" TargetMode="External"/><Relationship Id="rId36" Type="http://schemas.openxmlformats.org/officeDocument/2006/relationships/hyperlink" Target="http://kk.wikipedia.org/wiki/%D0%9C%D0%B5%D0%BA%D1%81%D0%B8%D0%BA%D0%B0" TargetMode="External"/><Relationship Id="rId49" Type="http://schemas.openxmlformats.org/officeDocument/2006/relationships/hyperlink" Target="http://kk.wikipedia.org/wiki/%D0%90%D2%9A%D0%A8" TargetMode="External"/><Relationship Id="rId57" Type="http://schemas.openxmlformats.org/officeDocument/2006/relationships/hyperlink" Target="http://kk.wikipedia.org/w/index.php?title=%D0%A5%D0%B0%D0%B9%D0%B4%D0%B0%D1%80%D0%BA%D0%B5%D0%BD&amp;action=edit&amp;redlink=1" TargetMode="External"/><Relationship Id="rId61" Type="http://schemas.openxmlformats.org/officeDocument/2006/relationships/hyperlink" Target="http://kk.wikipedia.org/wiki/%D0%91%D0%BE%D0%BB%D0%B3%D0%B0%D1%80%D0%B8%D1%8F" TargetMode="External"/><Relationship Id="rId10" Type="http://schemas.openxmlformats.org/officeDocument/2006/relationships/hyperlink" Target="http://kk.wikipedia.org/wiki/%D0%9C%D1%8B%D1%81%D1%82%D1%8B_%D2%9B%D2%B1%D0%BC%D1%82%D0%B0%D1%81" TargetMode="External"/><Relationship Id="rId19" Type="http://schemas.openxmlformats.org/officeDocument/2006/relationships/hyperlink" Target="http://kk.wikipedia.org/wiki/%D0%96%D0%B0%D0%BC%D0%B0%D0%BD%D0%B0%D0%B9%D0%B1%D0%B0%D1%82" TargetMode="External"/><Relationship Id="rId31" Type="http://schemas.openxmlformats.org/officeDocument/2006/relationships/hyperlink" Target="http://kk.wikipedia.org/w/index.php?title=%D0%9D%D1%87%D0%B0%D0%BD%D0%B3%D0%B0&amp;action=edit&amp;redlink=1" TargetMode="External"/><Relationship Id="rId44" Type="http://schemas.openxmlformats.org/officeDocument/2006/relationships/hyperlink" Target="http://kk.wikipedia.org/wiki/%D0%A5%D0%B0%D0%BB%D1%8C%D0%BA%D0%BE%D0%BF%D0%B8%D1%80%D0%B8%D1%82" TargetMode="External"/><Relationship Id="rId52" Type="http://schemas.openxmlformats.org/officeDocument/2006/relationships/hyperlink" Target="http://kk.wikipedia.org/wiki/%D0%9A%D0%B0%D0%BB%D1%8C%D1%86%D0%B8%D1%82" TargetMode="External"/><Relationship Id="rId60" Type="http://schemas.openxmlformats.org/officeDocument/2006/relationships/hyperlink" Target="http://kk.wikipedia.org/w/index.php?title=%D0%9D%D0%B8%D0%BA%D0%B8%D1%82%D0%BE%D0%B2%D0%BA%D0%B0&amp;action=edit&amp;redlink=1" TargetMode="External"/><Relationship Id="rId65" Type="http://schemas.openxmlformats.org/officeDocument/2006/relationships/hyperlink" Target="http://kk.wikipedia.org/wiki/%D0%90%D0%BB%D1%8C%D0%BC%D0%B0%D0%B4%D0%B5%D0%BD" TargetMode="External"/><Relationship Id="rId4" Type="http://schemas.openxmlformats.org/officeDocument/2006/relationships/webSettings" Target="webSettings.xml"/><Relationship Id="rId9" Type="http://schemas.openxmlformats.org/officeDocument/2006/relationships/hyperlink" Target="http://kk.wikipedia.org/wiki/%D0%93%D0%B8%D0%BF%D0%BE%D1%82%D0%B5%D0%B7%D0%B0" TargetMode="External"/><Relationship Id="rId14" Type="http://schemas.openxmlformats.org/officeDocument/2006/relationships/hyperlink" Target="http://kk.wikipedia.org/wiki/%D0%93%D0%B0%D0%BB%D0%B5%D0%BD%D0%B8%D1%82" TargetMode="External"/><Relationship Id="rId22" Type="http://schemas.openxmlformats.org/officeDocument/2006/relationships/hyperlink" Target="http://kk.wikipedia.org/wiki/%D0%93%D0%B5%D1%80%D0%BC%D0%B0%D0%BD%D0%B8%D1%8F" TargetMode="External"/><Relationship Id="rId27" Type="http://schemas.openxmlformats.org/officeDocument/2006/relationships/hyperlink" Target="http://kk.wikipedia.org/wiki/%D0%90%D0%B9%D0%BD%D0%B0%D2%9B" TargetMode="External"/><Relationship Id="rId30" Type="http://schemas.openxmlformats.org/officeDocument/2006/relationships/hyperlink" Target="http://kk.wikipedia.org/w/index.php?title=%D0%A7%D0%B0%D0%BC%D0%B1%D0%B8%D1%88%D0%B8&amp;action=edit&amp;redlink=1" TargetMode="External"/><Relationship Id="rId35" Type="http://schemas.openxmlformats.org/officeDocument/2006/relationships/hyperlink" Target="http://kk.wikipedia.org/wiki/%D0%90%D2%9A%D0%A8" TargetMode="External"/><Relationship Id="rId43" Type="http://schemas.openxmlformats.org/officeDocument/2006/relationships/hyperlink" Target="http://kk.wikipedia.org/wiki/%D0%9C%D0%B0%D1%80%D0%BA%D0%B0%D0%B7%D0%B8%D1%82" TargetMode="External"/><Relationship Id="rId48" Type="http://schemas.openxmlformats.org/officeDocument/2006/relationships/hyperlink" Target="http://kk.wikipedia.org/wiki/%D2%9A%D0%B0%D0%B7%D0%B0%D2%9B%D1%81%D1%82%D0%B0%D0%BD" TargetMode="External"/><Relationship Id="rId56" Type="http://schemas.openxmlformats.org/officeDocument/2006/relationships/hyperlink" Target="http://kk.wikipedia.org/w/index.php?title=%D2%9A%D0%B0%D0%B4%D0%B0%D0%BC%D0%B6%D0%B0%D0%B9&amp;action=edit&amp;redlink=1" TargetMode="External"/><Relationship Id="rId64" Type="http://schemas.openxmlformats.org/officeDocument/2006/relationships/hyperlink" Target="http://kk.wikipedia.org/wiki/%D0%98%D1%81%D0%BF%D0%B0%D0%BD%D0%B8%D1%8F" TargetMode="External"/><Relationship Id="rId69" Type="http://schemas.openxmlformats.org/officeDocument/2006/relationships/hyperlink" Target="http://kk.wikipedia.org/wiki/%D0%9F%D0%B5%D1%80%D1%83" TargetMode="External"/><Relationship Id="rId8" Type="http://schemas.openxmlformats.org/officeDocument/2006/relationships/hyperlink" Target="http://kk.wikipedia.org/wiki/%D0%A1%D3%99%D1%82%D0%B1%D0%B0%D0%B5%D0%B2" TargetMode="External"/><Relationship Id="rId51" Type="http://schemas.openxmlformats.org/officeDocument/2006/relationships/hyperlink" Target="http://kk.wikipedia.org/wiki/%D0%9A%D0%B2%D0%B0%D1%80%D1%86"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kk.wikipedia.org/w/index.php?title=%D0%A5%D0%B0%D0%BB%D1%8C%D0%BA%D0%BE%D0%BF%D1%80%D0%B8%D1%82&amp;action=edit&amp;redlink=1" TargetMode="External"/><Relationship Id="rId17" Type="http://schemas.openxmlformats.org/officeDocument/2006/relationships/hyperlink" Target="http://kk.wikipedia.org/wiki/%D0%96%D0%B5%D0%B7%D2%9B%D0%B0%D0%B7%D2%93%D0%B0%D0%BD" TargetMode="External"/><Relationship Id="rId25" Type="http://schemas.openxmlformats.org/officeDocument/2006/relationships/hyperlink" Target="http://kk.wikipedia.org/w/index.php?title=%D0%9F%D1%80%D0%B5%D0%B4%D1%81%D1%83%D0%B4%D0%B5%D1%82&amp;action=edit&amp;redlink=1" TargetMode="External"/><Relationship Id="rId33" Type="http://schemas.openxmlformats.org/officeDocument/2006/relationships/hyperlink" Target="http://kk.wikipedia.org/w/index.php?title=%D0%9A%D0%B0%D0%BC%D0%BE%D1%82%D0%BE&amp;action=edit&amp;redlink=1" TargetMode="External"/><Relationship Id="rId38" Type="http://schemas.openxmlformats.org/officeDocument/2006/relationships/hyperlink" Target="http://kk.wikipedia.org/wiki/%D0%93%D0%B0%D0%BB%D0%B5%D0%BD%D0%B8%D1%82" TargetMode="External"/><Relationship Id="rId46" Type="http://schemas.openxmlformats.org/officeDocument/2006/relationships/hyperlink" Target="http://kk.wikipedia.org/wiki/%D0%9A%D0%B2%D0%B0%D1%80%D1%86" TargetMode="External"/><Relationship Id="rId59" Type="http://schemas.openxmlformats.org/officeDocument/2006/relationships/hyperlink" Target="http://kk.wikipedia.org/wiki/%D0%A3%D0%BA%D1%80%D0%B0%D0%B8%D0%BD%D0%B0" TargetMode="External"/><Relationship Id="rId67" Type="http://schemas.openxmlformats.org/officeDocument/2006/relationships/hyperlink" Target="http://kk.wikipedia.org/w/index.php?title=%D0%A1%D0%B8%D0%BD%D1%8C%D1%85%D1%83%D0%B0%D0%BD%D1%8B%D0%BF%D0%B0%D0%BD%D1%8C&amp;action=edit&amp;redlink=1" TargetMode="External"/><Relationship Id="rId20" Type="http://schemas.openxmlformats.org/officeDocument/2006/relationships/hyperlink" Target="http://kk.wikipedia.org/w/index.php?title=%D0%9F%D1%80%D0%B8%D0%B1%D0%B0%D0%B9%D0%BA%D0%B0%D0%BB%D1%8C%D0%B5&amp;action=edit&amp;redlink=1" TargetMode="External"/><Relationship Id="rId41" Type="http://schemas.openxmlformats.org/officeDocument/2006/relationships/hyperlink" Target="http://kk.wikipedia.org/wiki/%D0%94%D0%BE%D0%BB%D0%BE%D0%BC%D0%B8%D1%82" TargetMode="External"/><Relationship Id="rId54" Type="http://schemas.openxmlformats.org/officeDocument/2006/relationships/hyperlink" Target="http://kk.wikipedia.org/wiki/%D0%91%D0%B0%D1%80%D0%B8%D1%82" TargetMode="External"/><Relationship Id="rId62" Type="http://schemas.openxmlformats.org/officeDocument/2006/relationships/hyperlink" Target="http://kk.wikipedia.org/w/index.php?title=%D0%A0%D1%8B%D0%B1%D0%BD%D0%BE%D0%B2%D0%BE&amp;action=edit&amp;redlink=1" TargetMode="External"/><Relationship Id="rId70" Type="http://schemas.openxmlformats.org/officeDocument/2006/relationships/hyperlink" Target="http://kk.wikipedia.org/wiki/%D0%93%D0%B8%D0%B4%D1%80%D0%BE%D1%82%D0%B5%D1%80%D0%BC%D0%B0%D0%BB%D1%8B%D2%9B-%D1%88%D3%A9%D0%B3%D1%96%D0%BD%D0%B4%D1%96_(%D1%81%D1%82%D1%80%D0%B0%D1%82%D0%B8%D1%84%D0%BE%D1%80%D0%BC%D1%82%D1%8B%D2%9B_)_%D0%BA%D0%B5%D0%BD%D0%BE%D1%80%D1%8B%D0%BD%D0%B4%D0%B0%D1%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2036</Words>
  <Characters>11608</Characters>
  <Application>Microsoft Office Word</Application>
  <DocSecurity>0</DocSecurity>
  <Lines>96</Lines>
  <Paragraphs>27</Paragraphs>
  <ScaleCrop>false</ScaleCrop>
  <Company>Microsoft</Company>
  <LinksUpToDate>false</LinksUpToDate>
  <CharactersWithSpaces>13617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5</cp:revision>
  <dcterms:created xsi:type="dcterms:W3CDTF">2012-10-17T18:55:00Z</dcterms:created>
  <dcterms:modified xsi:type="dcterms:W3CDTF">2012-10-17T18:58:00Z</dcterms:modified>
</cp:coreProperties>
</file>